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D28" w:rsidRDefault="00CF1D28" w:rsidP="00CF1D28">
      <w:pPr>
        <w:spacing w:after="0" w:line="240" w:lineRule="auto"/>
        <w:rPr>
          <w:rFonts w:ascii="Arial" w:hAnsi="Arial" w:cs="Arial"/>
          <w:b/>
          <w:sz w:val="28"/>
          <w:szCs w:val="20"/>
        </w:rPr>
      </w:pPr>
      <w:r>
        <w:rPr>
          <w:rFonts w:ascii="Arial" w:hAnsi="Arial" w:cs="Arial"/>
          <w:b/>
          <w:sz w:val="24"/>
          <w:szCs w:val="20"/>
        </w:rPr>
        <w:t xml:space="preserve">                    </w:t>
      </w:r>
      <w:r>
        <w:rPr>
          <w:rFonts w:ascii="Arial" w:hAnsi="Arial" w:cs="Arial"/>
          <w:b/>
          <w:sz w:val="28"/>
          <w:szCs w:val="20"/>
        </w:rPr>
        <w:t xml:space="preserve">       </w:t>
      </w:r>
    </w:p>
    <w:p w:rsidR="00CF1D28" w:rsidRDefault="00CF1D28" w:rsidP="00CF1D28">
      <w:pPr>
        <w:spacing w:after="0" w:line="240" w:lineRule="auto"/>
        <w:rPr>
          <w:rFonts w:ascii="Arial" w:hAnsi="Arial" w:cs="Arial"/>
          <w:b/>
          <w:sz w:val="28"/>
          <w:szCs w:val="20"/>
        </w:rPr>
      </w:pPr>
    </w:p>
    <w:p w:rsidR="001E0104" w:rsidRPr="001E0104" w:rsidRDefault="00CF1D28" w:rsidP="00CF1D28">
      <w:pPr>
        <w:spacing w:after="0" w:line="240" w:lineRule="auto"/>
        <w:rPr>
          <w:rFonts w:ascii="Arial Narrow" w:hAnsi="Arial Narrow" w:cs="Arial"/>
          <w:sz w:val="24"/>
          <w:szCs w:val="20"/>
        </w:rPr>
      </w:pPr>
      <w:r>
        <w:rPr>
          <w:rFonts w:ascii="Arial" w:hAnsi="Arial" w:cs="Arial"/>
          <w:b/>
          <w:sz w:val="28"/>
          <w:szCs w:val="20"/>
        </w:rPr>
        <w:t xml:space="preserve">                          </w:t>
      </w:r>
      <w:r w:rsidRPr="00CF1D28">
        <w:rPr>
          <w:rFonts w:ascii="Arial" w:hAnsi="Arial" w:cs="Arial"/>
          <w:b/>
          <w:sz w:val="28"/>
          <w:szCs w:val="20"/>
        </w:rPr>
        <w:t>External Specialist Request Form</w:t>
      </w:r>
      <w:r w:rsidR="001E0104" w:rsidRPr="00CF1D28">
        <w:rPr>
          <w:rFonts w:ascii="Arial" w:hAnsi="Arial" w:cs="Arial"/>
          <w:b/>
          <w:sz w:val="28"/>
          <w:szCs w:val="20"/>
        </w:rPr>
        <w:t xml:space="preserve"> </w:t>
      </w:r>
    </w:p>
    <w:p w:rsidR="00CF1D28" w:rsidRPr="00CF1D28" w:rsidRDefault="001E0104" w:rsidP="00CF1D28">
      <w:pPr>
        <w:spacing w:after="0" w:line="240" w:lineRule="auto"/>
        <w:jc w:val="right"/>
        <w:rPr>
          <w:rFonts w:ascii="Arial Narrow" w:hAnsi="Arial Narrow" w:cs="Arial"/>
          <w:sz w:val="20"/>
          <w:szCs w:val="20"/>
        </w:rPr>
      </w:pPr>
      <w:r w:rsidRPr="00A0573C">
        <w:rPr>
          <w:rFonts w:ascii="Arial Narrow" w:hAnsi="Arial Narrow" w:cs="Arial"/>
          <w:noProof/>
          <w:szCs w:val="20"/>
        </w:rPr>
        <w:drawing>
          <wp:anchor distT="0" distB="0" distL="114300" distR="114300" simplePos="0" relativeHeight="251658240" behindDoc="0" locked="0" layoutInCell="1" allowOverlap="1" wp14:anchorId="6A73556F" wp14:editId="6413CB3C">
            <wp:simplePos x="0" y="0"/>
            <wp:positionH relativeFrom="margin">
              <wp:posOffset>-47625</wp:posOffset>
            </wp:positionH>
            <wp:positionV relativeFrom="margin">
              <wp:posOffset>5080</wp:posOffset>
            </wp:positionV>
            <wp:extent cx="1760220" cy="6934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s-logo-Blue-PMS540.png"/>
                    <pic:cNvPicPr/>
                  </pic:nvPicPr>
                  <pic:blipFill rotWithShape="1">
                    <a:blip r:embed="rId8" cstate="print">
                      <a:extLst>
                        <a:ext uri="{28A0092B-C50C-407E-A947-70E740481C1C}">
                          <a14:useLocalDpi xmlns:a14="http://schemas.microsoft.com/office/drawing/2010/main" val="0"/>
                        </a:ext>
                      </a:extLst>
                    </a:blip>
                    <a:srcRect l="13793" t="24760" r="14716" b="24673"/>
                    <a:stretch/>
                  </pic:blipFill>
                  <pic:spPr bwMode="auto">
                    <a:xfrm>
                      <a:off x="0" y="0"/>
                      <a:ext cx="1760220" cy="693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3770" w:rsidRPr="00A0573C">
        <w:rPr>
          <w:rFonts w:ascii="Arial Narrow" w:hAnsi="Arial Narrow" w:cs="Arial"/>
          <w:szCs w:val="20"/>
        </w:rPr>
        <w:t xml:space="preserve">Please </w:t>
      </w:r>
      <w:r w:rsidR="00A82B3F" w:rsidRPr="00A0573C">
        <w:rPr>
          <w:rFonts w:ascii="Arial Narrow" w:hAnsi="Arial Narrow" w:cs="Arial"/>
          <w:szCs w:val="20"/>
        </w:rPr>
        <w:t>complete and send</w:t>
      </w:r>
      <w:r w:rsidR="00993770" w:rsidRPr="00A0573C">
        <w:rPr>
          <w:rFonts w:ascii="Arial Narrow" w:hAnsi="Arial Narrow" w:cs="Arial"/>
          <w:szCs w:val="20"/>
        </w:rPr>
        <w:t xml:space="preserve"> the </w:t>
      </w:r>
      <w:r w:rsidR="00D943D9" w:rsidRPr="00A0573C">
        <w:rPr>
          <w:rFonts w:ascii="Arial Narrow" w:hAnsi="Arial Narrow" w:cs="Arial"/>
          <w:szCs w:val="20"/>
        </w:rPr>
        <w:t xml:space="preserve">signed </w:t>
      </w:r>
      <w:r w:rsidR="00993770" w:rsidRPr="00A0573C">
        <w:rPr>
          <w:rFonts w:ascii="Arial Narrow" w:hAnsi="Arial Narrow" w:cs="Arial"/>
          <w:szCs w:val="20"/>
        </w:rPr>
        <w:t>request form</w:t>
      </w:r>
      <w:r w:rsidR="000400D4" w:rsidRPr="00A0573C">
        <w:rPr>
          <w:rFonts w:ascii="Arial Narrow" w:hAnsi="Arial Narrow" w:cs="Arial"/>
          <w:szCs w:val="20"/>
        </w:rPr>
        <w:t xml:space="preserve"> to the </w:t>
      </w:r>
      <w:r>
        <w:rPr>
          <w:rFonts w:ascii="Arial Narrow" w:hAnsi="Arial Narrow" w:cs="Arial"/>
          <w:szCs w:val="20"/>
        </w:rPr>
        <w:t xml:space="preserve">nearest </w:t>
      </w:r>
      <w:r w:rsidR="00812C1B" w:rsidRPr="00A0573C">
        <w:rPr>
          <w:rFonts w:ascii="Arial Narrow" w:hAnsi="Arial Narrow" w:cs="Arial"/>
          <w:szCs w:val="20"/>
        </w:rPr>
        <w:t xml:space="preserve">ABS </w:t>
      </w:r>
      <w:r w:rsidR="0088559D" w:rsidRPr="00A0573C">
        <w:rPr>
          <w:rFonts w:ascii="Arial Narrow" w:hAnsi="Arial Narrow" w:cs="Arial"/>
          <w:szCs w:val="20"/>
        </w:rPr>
        <w:t>port o</w:t>
      </w:r>
      <w:r w:rsidR="000400D4" w:rsidRPr="00A0573C">
        <w:rPr>
          <w:rFonts w:ascii="Arial Narrow" w:hAnsi="Arial Narrow" w:cs="Arial"/>
          <w:szCs w:val="20"/>
        </w:rPr>
        <w:t>ffice</w:t>
      </w:r>
    </w:p>
    <w:p w:rsidR="00CF1D28" w:rsidRDefault="00CF1D28" w:rsidP="002B11E3">
      <w:pPr>
        <w:spacing w:after="0" w:line="240" w:lineRule="auto"/>
        <w:rPr>
          <w:rFonts w:ascii="ABSarial" w:hAnsi="ABSarial" w:cs="Arial"/>
          <w:b/>
        </w:rPr>
      </w:pPr>
    </w:p>
    <w:p w:rsidR="00060BA3" w:rsidRDefault="00060BA3" w:rsidP="002B11E3">
      <w:pPr>
        <w:spacing w:after="0" w:line="240" w:lineRule="auto"/>
        <w:rPr>
          <w:rFonts w:ascii="ABSarial" w:hAnsi="ABSarial" w:cs="Arial"/>
          <w:b/>
        </w:rPr>
      </w:pPr>
      <w:r w:rsidRPr="002368A4">
        <w:rPr>
          <w:rFonts w:ascii="ABSarial" w:hAnsi="ABSarial" w:cs="Arial"/>
          <w:b/>
        </w:rPr>
        <w:t>I. Company Details</w:t>
      </w:r>
      <w:r w:rsidR="00AF1CB2">
        <w:rPr>
          <w:rFonts w:ascii="ABSarial" w:hAnsi="ABSarial" w:cs="Arial"/>
          <w:b/>
        </w:rPr>
        <w:t xml:space="preserve"> </w:t>
      </w:r>
    </w:p>
    <w:tbl>
      <w:tblPr>
        <w:tblStyle w:val="PlainTable2"/>
        <w:tblW w:w="9450" w:type="dxa"/>
        <w:tblInd w:w="-90" w:type="dxa"/>
        <w:tblLook w:val="04A0" w:firstRow="1" w:lastRow="0" w:firstColumn="1" w:lastColumn="0" w:noHBand="0" w:noVBand="1"/>
        <w:tblCaption w:val="  "/>
      </w:tblPr>
      <w:tblGrid>
        <w:gridCol w:w="2520"/>
        <w:gridCol w:w="720"/>
        <w:gridCol w:w="6210"/>
      </w:tblGrid>
      <w:tr w:rsidR="00060BA3" w:rsidRPr="002368A4" w:rsidTr="001E0104">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520" w:type="dxa"/>
            <w:tcBorders>
              <w:top w:val="nil"/>
              <w:bottom w:val="nil"/>
            </w:tcBorders>
            <w:vAlign w:val="center"/>
          </w:tcPr>
          <w:p w:rsidR="00060BA3" w:rsidRPr="00B1346A" w:rsidRDefault="00060BA3" w:rsidP="00445AAF">
            <w:pPr>
              <w:rPr>
                <w:rFonts w:ascii="ABSarial" w:hAnsi="ABSarial" w:cstheme="minorHAnsi"/>
                <w:b w:val="0"/>
              </w:rPr>
            </w:pPr>
            <w:r w:rsidRPr="00B1346A">
              <w:rPr>
                <w:rFonts w:ascii="ABSarial" w:hAnsi="ABSarial" w:cstheme="minorHAnsi"/>
                <w:b w:val="0"/>
              </w:rPr>
              <w:t>Company Name</w:t>
            </w:r>
          </w:p>
        </w:tc>
        <w:tc>
          <w:tcPr>
            <w:tcW w:w="6930" w:type="dxa"/>
            <w:gridSpan w:val="2"/>
            <w:tcBorders>
              <w:top w:val="nil"/>
              <w:bottom w:val="single" w:sz="4" w:space="0" w:color="auto"/>
            </w:tcBorders>
            <w:vAlign w:val="center"/>
          </w:tcPr>
          <w:p w:rsidR="00060BA3" w:rsidRPr="008550E8" w:rsidRDefault="00E8741A" w:rsidP="00E8741A">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rPr>
            </w:pPr>
            <w:r w:rsidRPr="008550E8">
              <w:rPr>
                <w:rFonts w:ascii="Arial" w:hAnsi="Arial" w:cs="Arial"/>
                <w:color w:val="000000" w:themeColor="text1"/>
              </w:rPr>
              <w:fldChar w:fldCharType="begin">
                <w:ffData>
                  <w:name w:val="Text1"/>
                  <w:enabled/>
                  <w:calcOnExit w:val="0"/>
                  <w:textInput/>
                </w:ffData>
              </w:fldChar>
            </w:r>
            <w:bookmarkStart w:id="0" w:name="Text1"/>
            <w:r w:rsidRPr="008550E8">
              <w:rPr>
                <w:rFonts w:ascii="Arial" w:hAnsi="Arial" w:cs="Arial"/>
                <w:b w:val="0"/>
                <w:color w:val="000000" w:themeColor="text1"/>
              </w:rPr>
              <w:instrText xml:space="preserve"> FORMTEXT </w:instrText>
            </w:r>
            <w:r w:rsidRPr="008550E8">
              <w:rPr>
                <w:rFonts w:ascii="Arial" w:hAnsi="Arial" w:cs="Arial"/>
                <w:color w:val="000000" w:themeColor="text1"/>
              </w:rPr>
            </w:r>
            <w:r w:rsidRPr="008550E8">
              <w:rPr>
                <w:rFonts w:ascii="Arial" w:hAnsi="Arial" w:cs="Arial"/>
                <w:color w:val="000000" w:themeColor="text1"/>
              </w:rPr>
              <w:fldChar w:fldCharType="separate"/>
            </w:r>
            <w:r w:rsidRPr="008550E8">
              <w:rPr>
                <w:rFonts w:ascii="Arial" w:hAnsi="Arial" w:cs="Arial"/>
                <w:b w:val="0"/>
                <w:noProof/>
                <w:color w:val="000000" w:themeColor="text1"/>
              </w:rPr>
              <w:t> </w:t>
            </w:r>
            <w:r w:rsidRPr="008550E8">
              <w:rPr>
                <w:rFonts w:ascii="Arial" w:hAnsi="Arial" w:cs="Arial"/>
                <w:b w:val="0"/>
                <w:noProof/>
                <w:color w:val="000000" w:themeColor="text1"/>
              </w:rPr>
              <w:t> </w:t>
            </w:r>
            <w:r w:rsidRPr="008550E8">
              <w:rPr>
                <w:rFonts w:ascii="Arial" w:hAnsi="Arial" w:cs="Arial"/>
                <w:b w:val="0"/>
                <w:noProof/>
                <w:color w:val="000000" w:themeColor="text1"/>
              </w:rPr>
              <w:t> </w:t>
            </w:r>
            <w:r w:rsidRPr="008550E8">
              <w:rPr>
                <w:rFonts w:ascii="Arial" w:hAnsi="Arial" w:cs="Arial"/>
                <w:b w:val="0"/>
                <w:noProof/>
                <w:color w:val="000000" w:themeColor="text1"/>
              </w:rPr>
              <w:t> </w:t>
            </w:r>
            <w:r w:rsidRPr="008550E8">
              <w:rPr>
                <w:rFonts w:ascii="Arial" w:hAnsi="Arial" w:cs="Arial"/>
                <w:b w:val="0"/>
                <w:noProof/>
                <w:color w:val="000000" w:themeColor="text1"/>
              </w:rPr>
              <w:t> </w:t>
            </w:r>
            <w:r w:rsidRPr="008550E8">
              <w:rPr>
                <w:rFonts w:ascii="Arial" w:hAnsi="Arial" w:cs="Arial"/>
                <w:color w:val="000000" w:themeColor="text1"/>
              </w:rPr>
              <w:fldChar w:fldCharType="end"/>
            </w:r>
            <w:bookmarkEnd w:id="0"/>
          </w:p>
        </w:tc>
      </w:tr>
      <w:tr w:rsidR="00060BA3" w:rsidRPr="002368A4" w:rsidTr="001E0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Borders>
              <w:top w:val="nil"/>
              <w:bottom w:val="nil"/>
            </w:tcBorders>
            <w:vAlign w:val="center"/>
          </w:tcPr>
          <w:p w:rsidR="00A04962" w:rsidRDefault="00060BA3" w:rsidP="00445AAF">
            <w:pPr>
              <w:rPr>
                <w:rFonts w:ascii="ABSarial" w:hAnsi="ABSarial" w:cstheme="minorHAnsi"/>
                <w:b w:val="0"/>
              </w:rPr>
            </w:pPr>
            <w:r w:rsidRPr="00B1346A">
              <w:rPr>
                <w:rFonts w:ascii="ABSarial" w:hAnsi="ABSarial" w:cstheme="minorHAnsi"/>
                <w:b w:val="0"/>
              </w:rPr>
              <w:t xml:space="preserve">Company Address </w:t>
            </w:r>
          </w:p>
          <w:p w:rsidR="00060BA3" w:rsidRPr="002B11E3" w:rsidRDefault="00060BA3" w:rsidP="00445AAF">
            <w:pPr>
              <w:rPr>
                <w:rFonts w:ascii="Calibri" w:hAnsi="Calibri" w:cstheme="minorHAnsi"/>
                <w:b w:val="0"/>
              </w:rPr>
            </w:pPr>
            <w:r w:rsidRPr="002B11E3">
              <w:rPr>
                <w:rFonts w:ascii="Calibri" w:hAnsi="Calibri" w:cstheme="minorHAnsi"/>
                <w:b w:val="0"/>
              </w:rPr>
              <w:t>(</w:t>
            </w:r>
            <w:r w:rsidRPr="00445AAF">
              <w:rPr>
                <w:rFonts w:ascii="Arial Narrow" w:hAnsi="Arial Narrow" w:cstheme="minorHAnsi"/>
                <w:b w:val="0"/>
                <w:szCs w:val="20"/>
              </w:rPr>
              <w:t xml:space="preserve">Physical </w:t>
            </w:r>
            <w:r w:rsidR="00C94A9F">
              <w:rPr>
                <w:rFonts w:ascii="Arial Narrow" w:hAnsi="Arial Narrow" w:cstheme="minorHAnsi"/>
                <w:b w:val="0"/>
                <w:szCs w:val="20"/>
              </w:rPr>
              <w:t>location</w:t>
            </w:r>
            <w:r w:rsidRPr="00445AAF">
              <w:rPr>
                <w:rFonts w:ascii="Arial Narrow" w:hAnsi="Arial Narrow" w:cstheme="minorHAnsi"/>
                <w:b w:val="0"/>
                <w:szCs w:val="20"/>
              </w:rPr>
              <w:t xml:space="preserve"> </w:t>
            </w:r>
            <w:r w:rsidR="00771779" w:rsidRPr="00445AAF">
              <w:rPr>
                <w:rFonts w:ascii="Arial Narrow" w:hAnsi="Arial Narrow" w:cstheme="minorHAnsi"/>
                <w:b w:val="0"/>
                <w:szCs w:val="20"/>
              </w:rPr>
              <w:t xml:space="preserve">for </w:t>
            </w:r>
            <w:r w:rsidR="00C94A9F">
              <w:rPr>
                <w:rFonts w:ascii="Arial Narrow" w:hAnsi="Arial Narrow" w:cstheme="minorHAnsi"/>
                <w:b w:val="0"/>
                <w:szCs w:val="20"/>
              </w:rPr>
              <w:t>a</w:t>
            </w:r>
            <w:r w:rsidR="00771779" w:rsidRPr="00445AAF">
              <w:rPr>
                <w:rFonts w:ascii="Arial Narrow" w:hAnsi="Arial Narrow" w:cstheme="minorHAnsi"/>
                <w:b w:val="0"/>
                <w:szCs w:val="20"/>
              </w:rPr>
              <w:t>udit</w:t>
            </w:r>
            <w:r w:rsidR="00771779" w:rsidRPr="002B11E3">
              <w:rPr>
                <w:rFonts w:ascii="Calibri" w:hAnsi="Calibri" w:cstheme="minorHAnsi"/>
                <w:b w:val="0"/>
                <w:sz w:val="18"/>
              </w:rPr>
              <w:t xml:space="preserve">) </w:t>
            </w:r>
          </w:p>
        </w:tc>
        <w:tc>
          <w:tcPr>
            <w:tcW w:w="6930" w:type="dxa"/>
            <w:gridSpan w:val="2"/>
            <w:tcBorders>
              <w:top w:val="single" w:sz="4" w:space="0" w:color="auto"/>
              <w:bottom w:val="single" w:sz="4" w:space="0" w:color="auto"/>
            </w:tcBorders>
            <w:vAlign w:val="center"/>
          </w:tcPr>
          <w:p w:rsidR="00060BA3" w:rsidRPr="00B1346A" w:rsidRDefault="00E8741A" w:rsidP="00EB1ED7">
            <w:pPr>
              <w:cnfStyle w:val="000000100000" w:firstRow="0" w:lastRow="0" w:firstColumn="0" w:lastColumn="0" w:oddVBand="0" w:evenVBand="0" w:oddHBand="1" w:evenHBand="0" w:firstRowFirstColumn="0" w:firstRowLastColumn="0" w:lastRowFirstColumn="0" w:lastRowLastColumn="0"/>
              <w:rPr>
                <w:rFonts w:ascii="ABSarial" w:hAnsi="ABSarial" w:cstheme="minorHAnsi"/>
              </w:rPr>
            </w:pPr>
            <w:r>
              <w:rPr>
                <w:rFonts w:ascii="ABSarial" w:hAnsi="ABSarial" w:cstheme="minorHAnsi"/>
              </w:rPr>
              <w:fldChar w:fldCharType="begin">
                <w:ffData>
                  <w:name w:val="Text2"/>
                  <w:enabled/>
                  <w:calcOnExit w:val="0"/>
                  <w:textInput/>
                </w:ffData>
              </w:fldChar>
            </w:r>
            <w:bookmarkStart w:id="1" w:name="Text2"/>
            <w:r>
              <w:rPr>
                <w:rFonts w:ascii="ABSarial" w:hAnsi="ABSarial" w:cstheme="minorHAnsi"/>
              </w:rPr>
              <w:instrText xml:space="preserve"> FORMTEXT </w:instrText>
            </w:r>
            <w:r>
              <w:rPr>
                <w:rFonts w:ascii="ABSarial" w:hAnsi="ABSarial" w:cstheme="minorHAnsi"/>
              </w:rPr>
            </w:r>
            <w:r>
              <w:rPr>
                <w:rFonts w:ascii="ABSarial" w:hAnsi="ABSarial" w:cstheme="minorHAnsi"/>
              </w:rPr>
              <w:fldChar w:fldCharType="separate"/>
            </w:r>
            <w:r w:rsidR="00EB1ED7">
              <w:rPr>
                <w:rFonts w:ascii="ABSarial" w:hAnsi="ABSarial" w:cstheme="minorHAnsi"/>
              </w:rPr>
              <w:t> </w:t>
            </w:r>
            <w:r w:rsidR="00EB1ED7">
              <w:rPr>
                <w:rFonts w:ascii="ABSarial" w:hAnsi="ABSarial" w:cstheme="minorHAnsi"/>
              </w:rPr>
              <w:t> </w:t>
            </w:r>
            <w:r w:rsidR="00EB1ED7">
              <w:rPr>
                <w:rFonts w:ascii="ABSarial" w:hAnsi="ABSarial" w:cstheme="minorHAnsi"/>
              </w:rPr>
              <w:t> </w:t>
            </w:r>
            <w:r w:rsidR="00EB1ED7">
              <w:rPr>
                <w:rFonts w:ascii="ABSarial" w:hAnsi="ABSarial" w:cstheme="minorHAnsi"/>
              </w:rPr>
              <w:t> </w:t>
            </w:r>
            <w:r w:rsidR="00EB1ED7">
              <w:rPr>
                <w:rFonts w:ascii="ABSarial" w:hAnsi="ABSarial" w:cstheme="minorHAnsi"/>
              </w:rPr>
              <w:t> </w:t>
            </w:r>
            <w:r>
              <w:rPr>
                <w:rFonts w:ascii="ABSarial" w:hAnsi="ABSarial" w:cstheme="minorHAnsi"/>
              </w:rPr>
              <w:fldChar w:fldCharType="end"/>
            </w:r>
            <w:bookmarkEnd w:id="1"/>
          </w:p>
        </w:tc>
      </w:tr>
      <w:tr w:rsidR="00445AAF" w:rsidRPr="002368A4" w:rsidTr="001E0104">
        <w:trPr>
          <w:trHeight w:val="422"/>
        </w:trPr>
        <w:tc>
          <w:tcPr>
            <w:cnfStyle w:val="001000000000" w:firstRow="0" w:lastRow="0" w:firstColumn="1" w:lastColumn="0" w:oddVBand="0" w:evenVBand="0" w:oddHBand="0" w:evenHBand="0" w:firstRowFirstColumn="0" w:firstRowLastColumn="0" w:lastRowFirstColumn="0" w:lastRowLastColumn="0"/>
            <w:tcW w:w="2520" w:type="dxa"/>
            <w:tcBorders>
              <w:top w:val="nil"/>
              <w:bottom w:val="nil"/>
            </w:tcBorders>
            <w:vAlign w:val="center"/>
          </w:tcPr>
          <w:p w:rsidR="00445AAF" w:rsidRPr="00445AAF" w:rsidRDefault="00445AAF" w:rsidP="00445AAF">
            <w:pPr>
              <w:rPr>
                <w:rFonts w:ascii="ABSarial" w:hAnsi="ABSarial" w:cstheme="minorHAnsi"/>
                <w:bCs w:val="0"/>
              </w:rPr>
            </w:pPr>
            <w:r w:rsidRPr="00445AAF">
              <w:rPr>
                <w:rFonts w:ascii="ABSarial" w:hAnsi="ABSarial" w:cstheme="minorHAnsi"/>
                <w:b w:val="0"/>
              </w:rPr>
              <w:t>ABS Port Office</w:t>
            </w:r>
            <w:r>
              <w:rPr>
                <w:rFonts w:ascii="ABSarial" w:hAnsi="ABSarial" w:cstheme="minorHAnsi"/>
                <w:b w:val="0"/>
              </w:rPr>
              <w:t xml:space="preserve"> </w:t>
            </w:r>
          </w:p>
        </w:tc>
        <w:tc>
          <w:tcPr>
            <w:tcW w:w="6930" w:type="dxa"/>
            <w:gridSpan w:val="2"/>
            <w:tcBorders>
              <w:top w:val="single" w:sz="4" w:space="0" w:color="auto"/>
              <w:bottom w:val="single" w:sz="4" w:space="0" w:color="auto"/>
            </w:tcBorders>
            <w:vAlign w:val="center"/>
          </w:tcPr>
          <w:p w:rsidR="00445AAF" w:rsidRPr="002368A4" w:rsidRDefault="00445AAF" w:rsidP="00FC4F0D">
            <w:pPr>
              <w:cnfStyle w:val="000000000000" w:firstRow="0" w:lastRow="0" w:firstColumn="0" w:lastColumn="0" w:oddVBand="0" w:evenVBand="0" w:oddHBand="0" w:evenHBand="0" w:firstRowFirstColumn="0" w:firstRowLastColumn="0" w:lastRowFirstColumn="0" w:lastRowLastColumn="0"/>
              <w:rPr>
                <w:rFonts w:ascii="ABSarial" w:hAnsi="ABSarial" w:cstheme="minorHAnsi"/>
              </w:rPr>
            </w:pPr>
            <w:r>
              <w:rPr>
                <w:rFonts w:ascii="ABSarial" w:hAnsi="ABSarial" w:cstheme="minorHAnsi"/>
              </w:rPr>
              <w:fldChar w:fldCharType="begin">
                <w:ffData>
                  <w:name w:val="Text3"/>
                  <w:enabled/>
                  <w:calcOnExit w:val="0"/>
                  <w:textInput/>
                </w:ffData>
              </w:fldChar>
            </w:r>
            <w:bookmarkStart w:id="2" w:name="Text3"/>
            <w:r>
              <w:rPr>
                <w:rFonts w:ascii="ABSarial" w:hAnsi="ABSarial" w:cstheme="minorHAnsi"/>
              </w:rPr>
              <w:instrText xml:space="preserve"> FORMTEXT </w:instrText>
            </w:r>
            <w:r>
              <w:rPr>
                <w:rFonts w:ascii="ABSarial" w:hAnsi="ABSarial" w:cstheme="minorHAnsi"/>
              </w:rPr>
            </w:r>
            <w:r>
              <w:rPr>
                <w:rFonts w:ascii="ABSarial" w:hAnsi="ABSarial" w:cstheme="minorHAnsi"/>
              </w:rPr>
              <w:fldChar w:fldCharType="separate"/>
            </w:r>
            <w:r>
              <w:rPr>
                <w:rFonts w:ascii="ABSarial" w:hAnsi="ABSarial" w:cstheme="minorHAnsi"/>
                <w:noProof/>
              </w:rPr>
              <w:t> </w:t>
            </w:r>
            <w:r>
              <w:rPr>
                <w:rFonts w:ascii="ABSarial" w:hAnsi="ABSarial" w:cstheme="minorHAnsi"/>
                <w:noProof/>
              </w:rPr>
              <w:t> </w:t>
            </w:r>
            <w:r>
              <w:rPr>
                <w:rFonts w:ascii="ABSarial" w:hAnsi="ABSarial" w:cstheme="minorHAnsi"/>
                <w:noProof/>
              </w:rPr>
              <w:t> </w:t>
            </w:r>
            <w:r>
              <w:rPr>
                <w:rFonts w:ascii="ABSarial" w:hAnsi="ABSarial" w:cstheme="minorHAnsi"/>
                <w:noProof/>
              </w:rPr>
              <w:t> </w:t>
            </w:r>
            <w:r>
              <w:rPr>
                <w:rFonts w:ascii="ABSarial" w:hAnsi="ABSarial" w:cstheme="minorHAnsi"/>
                <w:noProof/>
              </w:rPr>
              <w:t> </w:t>
            </w:r>
            <w:r>
              <w:rPr>
                <w:rFonts w:ascii="ABSarial" w:hAnsi="ABSarial" w:cstheme="minorHAnsi"/>
              </w:rPr>
              <w:fldChar w:fldCharType="end"/>
            </w:r>
            <w:bookmarkEnd w:id="2"/>
          </w:p>
        </w:tc>
      </w:tr>
      <w:tr w:rsidR="00445AAF" w:rsidRPr="002368A4" w:rsidTr="001E0104">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3240" w:type="dxa"/>
            <w:gridSpan w:val="2"/>
            <w:tcBorders>
              <w:top w:val="nil"/>
              <w:bottom w:val="nil"/>
            </w:tcBorders>
            <w:vAlign w:val="center"/>
          </w:tcPr>
          <w:p w:rsidR="00445AAF" w:rsidRPr="00445AAF" w:rsidRDefault="00445AAF" w:rsidP="00445AAF">
            <w:pPr>
              <w:rPr>
                <w:rFonts w:ascii="ABSarial" w:hAnsi="ABSarial" w:cstheme="minorHAnsi"/>
                <w:b w:val="0"/>
              </w:rPr>
            </w:pPr>
            <w:r>
              <w:rPr>
                <w:rFonts w:ascii="ABSarial" w:hAnsi="ABSarial" w:cstheme="minorHAnsi"/>
                <w:b w:val="0"/>
              </w:rPr>
              <w:t>ABS Worldw</w:t>
            </w:r>
            <w:r w:rsidRPr="00B1346A">
              <w:rPr>
                <w:rFonts w:ascii="ABSarial" w:hAnsi="ABSarial" w:cstheme="minorHAnsi"/>
                <w:b w:val="0"/>
              </w:rPr>
              <w:t>ide Client Number</w:t>
            </w:r>
            <w:r>
              <w:rPr>
                <w:rFonts w:ascii="ABSarial" w:hAnsi="ABSarial" w:cstheme="minorHAnsi"/>
                <w:b w:val="0"/>
              </w:rPr>
              <w:t xml:space="preserve">       </w:t>
            </w:r>
          </w:p>
        </w:tc>
        <w:tc>
          <w:tcPr>
            <w:tcW w:w="6210" w:type="dxa"/>
            <w:tcBorders>
              <w:top w:val="single" w:sz="4" w:space="0" w:color="auto"/>
              <w:bottom w:val="single" w:sz="4" w:space="0" w:color="auto"/>
            </w:tcBorders>
            <w:vAlign w:val="center"/>
          </w:tcPr>
          <w:p w:rsidR="00445AAF" w:rsidRDefault="00445AAF" w:rsidP="00FC4F0D">
            <w:pPr>
              <w:cnfStyle w:val="000000100000" w:firstRow="0" w:lastRow="0" w:firstColumn="0" w:lastColumn="0" w:oddVBand="0" w:evenVBand="0" w:oddHBand="1" w:evenHBand="0" w:firstRowFirstColumn="0" w:firstRowLastColumn="0" w:lastRowFirstColumn="0" w:lastRowLastColumn="0"/>
              <w:rPr>
                <w:rFonts w:ascii="ABSarial" w:hAnsi="ABSarial" w:cstheme="minorHAnsi"/>
              </w:rPr>
            </w:pPr>
            <w:r>
              <w:rPr>
                <w:rFonts w:ascii="ABSarial" w:hAnsi="ABSarial" w:cstheme="minorHAnsi"/>
              </w:rPr>
              <w:fldChar w:fldCharType="begin">
                <w:ffData>
                  <w:name w:val="Text3"/>
                  <w:enabled/>
                  <w:calcOnExit w:val="0"/>
                  <w:textInput/>
                </w:ffData>
              </w:fldChar>
            </w:r>
            <w:r>
              <w:rPr>
                <w:rFonts w:ascii="ABSarial" w:hAnsi="ABSarial" w:cstheme="minorHAnsi"/>
              </w:rPr>
              <w:instrText xml:space="preserve"> FORMTEXT </w:instrText>
            </w:r>
            <w:r>
              <w:rPr>
                <w:rFonts w:ascii="ABSarial" w:hAnsi="ABSarial" w:cstheme="minorHAnsi"/>
              </w:rPr>
            </w:r>
            <w:r>
              <w:rPr>
                <w:rFonts w:ascii="ABSarial" w:hAnsi="ABSarial" w:cstheme="minorHAnsi"/>
              </w:rPr>
              <w:fldChar w:fldCharType="separate"/>
            </w:r>
            <w:r>
              <w:rPr>
                <w:rFonts w:ascii="ABSarial" w:hAnsi="ABSarial" w:cstheme="minorHAnsi"/>
                <w:noProof/>
              </w:rPr>
              <w:t> </w:t>
            </w:r>
            <w:r>
              <w:rPr>
                <w:rFonts w:ascii="ABSarial" w:hAnsi="ABSarial" w:cstheme="minorHAnsi"/>
                <w:noProof/>
              </w:rPr>
              <w:t> </w:t>
            </w:r>
            <w:r>
              <w:rPr>
                <w:rFonts w:ascii="ABSarial" w:hAnsi="ABSarial" w:cstheme="minorHAnsi"/>
                <w:noProof/>
              </w:rPr>
              <w:t> </w:t>
            </w:r>
            <w:r>
              <w:rPr>
                <w:rFonts w:ascii="ABSarial" w:hAnsi="ABSarial" w:cstheme="minorHAnsi"/>
                <w:noProof/>
              </w:rPr>
              <w:t> </w:t>
            </w:r>
            <w:r>
              <w:rPr>
                <w:rFonts w:ascii="ABSarial" w:hAnsi="ABSarial" w:cstheme="minorHAnsi"/>
                <w:noProof/>
              </w:rPr>
              <w:t> </w:t>
            </w:r>
            <w:r>
              <w:rPr>
                <w:rFonts w:ascii="ABSarial" w:hAnsi="ABSarial" w:cstheme="minorHAnsi"/>
              </w:rPr>
              <w:fldChar w:fldCharType="end"/>
            </w:r>
          </w:p>
        </w:tc>
      </w:tr>
    </w:tbl>
    <w:p w:rsidR="00157FFE" w:rsidRPr="00771779" w:rsidRDefault="00157FFE" w:rsidP="00157FFE">
      <w:pPr>
        <w:spacing w:after="0" w:line="240" w:lineRule="auto"/>
        <w:rPr>
          <w:rFonts w:ascii="ABSarial" w:hAnsi="ABSarial" w:cs="Arial"/>
          <w:b/>
          <w:sz w:val="8"/>
        </w:rPr>
      </w:pPr>
    </w:p>
    <w:p w:rsidR="00060BA3" w:rsidRPr="002368A4" w:rsidRDefault="00060BA3" w:rsidP="002B11E3">
      <w:pPr>
        <w:spacing w:before="240" w:after="0" w:line="240" w:lineRule="auto"/>
        <w:rPr>
          <w:rFonts w:ascii="ABSarial" w:hAnsi="ABSarial" w:cs="Arial"/>
          <w:b/>
        </w:rPr>
      </w:pPr>
      <w:r w:rsidRPr="002368A4">
        <w:rPr>
          <w:rFonts w:ascii="ABSarial" w:hAnsi="ABSarial" w:cs="Arial"/>
          <w:b/>
        </w:rPr>
        <w:t xml:space="preserve">II. </w:t>
      </w:r>
      <w:r w:rsidR="00FE46F9">
        <w:rPr>
          <w:rFonts w:ascii="ABSarial" w:hAnsi="ABSarial" w:cs="Arial"/>
          <w:b/>
        </w:rPr>
        <w:t>Audit Request</w:t>
      </w:r>
    </w:p>
    <w:tbl>
      <w:tblPr>
        <w:tblStyle w:val="TableGrid"/>
        <w:tblW w:w="945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360"/>
        <w:gridCol w:w="180"/>
        <w:gridCol w:w="1620"/>
        <w:gridCol w:w="180"/>
        <w:gridCol w:w="270"/>
        <w:gridCol w:w="1980"/>
        <w:gridCol w:w="90"/>
        <w:gridCol w:w="1710"/>
        <w:gridCol w:w="360"/>
        <w:gridCol w:w="540"/>
        <w:gridCol w:w="1080"/>
      </w:tblGrid>
      <w:tr w:rsidR="001C0463" w:rsidRPr="002368A4" w:rsidTr="001E0104">
        <w:trPr>
          <w:trHeight w:val="369"/>
        </w:trPr>
        <w:tc>
          <w:tcPr>
            <w:tcW w:w="1620" w:type="dxa"/>
            <w:gridSpan w:val="3"/>
            <w:vAlign w:val="bottom"/>
          </w:tcPr>
          <w:p w:rsidR="001C0463" w:rsidRPr="00445AAF" w:rsidRDefault="001C0463" w:rsidP="00AB7A0C">
            <w:pPr>
              <w:rPr>
                <w:rFonts w:ascii="ABSarial" w:hAnsi="ABSarial" w:cstheme="minorHAnsi"/>
                <w:b/>
              </w:rPr>
            </w:pPr>
            <w:r w:rsidRPr="00445AAF">
              <w:rPr>
                <w:rFonts w:ascii="ABSarial" w:hAnsi="ABSarial" w:cstheme="minorHAnsi"/>
                <w:b/>
              </w:rPr>
              <w:t>Type of Audit</w:t>
            </w:r>
          </w:p>
        </w:tc>
        <w:tc>
          <w:tcPr>
            <w:tcW w:w="1800" w:type="dxa"/>
            <w:gridSpan w:val="2"/>
            <w:vAlign w:val="bottom"/>
          </w:tcPr>
          <w:p w:rsidR="001C0463" w:rsidRPr="00881BA5" w:rsidRDefault="001C0463" w:rsidP="00AB7A0C">
            <w:pPr>
              <w:jc w:val="center"/>
              <w:rPr>
                <w:rFonts w:ascii="Arial" w:hAnsi="Arial" w:cs="Arial"/>
              </w:rPr>
            </w:pPr>
            <w:r w:rsidRPr="00881BA5">
              <w:rPr>
                <w:rFonts w:ascii="Arial" w:hAnsi="Arial" w:cs="Arial"/>
              </w:rPr>
              <w:t xml:space="preserve">Initial Audit  </w:t>
            </w:r>
            <w:r w:rsidRPr="00881BA5">
              <w:rPr>
                <w:rFonts w:ascii="Arial" w:hAnsi="Arial" w:cs="Arial"/>
              </w:rPr>
              <w:fldChar w:fldCharType="begin">
                <w:ffData>
                  <w:name w:val="Check1"/>
                  <w:enabled/>
                  <w:calcOnExit w:val="0"/>
                  <w:checkBox>
                    <w:sizeAuto/>
                    <w:default w:val="0"/>
                  </w:checkBox>
                </w:ffData>
              </w:fldChar>
            </w:r>
            <w:bookmarkStart w:id="3" w:name="Check1"/>
            <w:r w:rsidRPr="00881BA5">
              <w:rPr>
                <w:rFonts w:ascii="Arial" w:hAnsi="Arial" w:cs="Arial"/>
              </w:rPr>
              <w:instrText xml:space="preserve"> FORMCHECKBOX </w:instrText>
            </w:r>
            <w:r w:rsidR="00FA46C0">
              <w:rPr>
                <w:rFonts w:ascii="Arial" w:hAnsi="Arial" w:cs="Arial"/>
              </w:rPr>
            </w:r>
            <w:r w:rsidR="00FA46C0">
              <w:rPr>
                <w:rFonts w:ascii="Arial" w:hAnsi="Arial" w:cs="Arial"/>
              </w:rPr>
              <w:fldChar w:fldCharType="separate"/>
            </w:r>
            <w:r w:rsidRPr="00881BA5">
              <w:rPr>
                <w:rFonts w:ascii="Arial" w:hAnsi="Arial" w:cs="Arial"/>
              </w:rPr>
              <w:fldChar w:fldCharType="end"/>
            </w:r>
            <w:bookmarkEnd w:id="3"/>
          </w:p>
        </w:tc>
        <w:tc>
          <w:tcPr>
            <w:tcW w:w="270" w:type="dxa"/>
            <w:vAlign w:val="bottom"/>
          </w:tcPr>
          <w:p w:rsidR="001C0463" w:rsidRPr="00881BA5" w:rsidRDefault="001C0463" w:rsidP="00AB7A0C">
            <w:pPr>
              <w:jc w:val="center"/>
              <w:rPr>
                <w:rFonts w:ascii="Arial" w:hAnsi="Arial" w:cs="Arial"/>
              </w:rPr>
            </w:pPr>
          </w:p>
        </w:tc>
        <w:tc>
          <w:tcPr>
            <w:tcW w:w="2070" w:type="dxa"/>
            <w:gridSpan w:val="2"/>
            <w:vAlign w:val="bottom"/>
          </w:tcPr>
          <w:p w:rsidR="001C0463" w:rsidRPr="00881BA5" w:rsidRDefault="001C0463" w:rsidP="00AB7A0C">
            <w:pPr>
              <w:ind w:left="-18"/>
              <w:jc w:val="center"/>
              <w:rPr>
                <w:rFonts w:ascii="Arial" w:hAnsi="Arial" w:cs="Arial"/>
              </w:rPr>
            </w:pPr>
            <w:r w:rsidRPr="00881BA5">
              <w:rPr>
                <w:rFonts w:ascii="Arial" w:hAnsi="Arial" w:cs="Arial"/>
              </w:rPr>
              <w:t xml:space="preserve">Renewal Audit  </w:t>
            </w:r>
            <w:r w:rsidRPr="00881BA5">
              <w:rPr>
                <w:rFonts w:ascii="Arial" w:hAnsi="Arial" w:cs="Arial"/>
              </w:rPr>
              <w:fldChar w:fldCharType="begin">
                <w:ffData>
                  <w:name w:val="Check2"/>
                  <w:enabled/>
                  <w:calcOnExit w:val="0"/>
                  <w:checkBox>
                    <w:sizeAuto/>
                    <w:default w:val="0"/>
                  </w:checkBox>
                </w:ffData>
              </w:fldChar>
            </w:r>
            <w:bookmarkStart w:id="4" w:name="Check2"/>
            <w:r w:rsidRPr="00881BA5">
              <w:rPr>
                <w:rFonts w:ascii="Arial" w:hAnsi="Arial" w:cs="Arial"/>
              </w:rPr>
              <w:instrText xml:space="preserve"> FORMCHECKBOX </w:instrText>
            </w:r>
            <w:r w:rsidR="00FA46C0">
              <w:rPr>
                <w:rFonts w:ascii="Arial" w:hAnsi="Arial" w:cs="Arial"/>
              </w:rPr>
            </w:r>
            <w:r w:rsidR="00FA46C0">
              <w:rPr>
                <w:rFonts w:ascii="Arial" w:hAnsi="Arial" w:cs="Arial"/>
              </w:rPr>
              <w:fldChar w:fldCharType="separate"/>
            </w:r>
            <w:r w:rsidRPr="00881BA5">
              <w:rPr>
                <w:rFonts w:ascii="Arial" w:hAnsi="Arial" w:cs="Arial"/>
              </w:rPr>
              <w:fldChar w:fldCharType="end"/>
            </w:r>
            <w:bookmarkEnd w:id="4"/>
          </w:p>
        </w:tc>
        <w:tc>
          <w:tcPr>
            <w:tcW w:w="2070" w:type="dxa"/>
            <w:gridSpan w:val="2"/>
            <w:vAlign w:val="bottom"/>
          </w:tcPr>
          <w:p w:rsidR="001C0463" w:rsidRPr="001C0463" w:rsidRDefault="001C0463" w:rsidP="00AB7A0C">
            <w:pPr>
              <w:rPr>
                <w:rFonts w:ascii="ABSarial" w:hAnsi="ABSarial" w:cstheme="minorHAnsi"/>
                <w:szCs w:val="20"/>
              </w:rPr>
            </w:pPr>
          </w:p>
        </w:tc>
        <w:tc>
          <w:tcPr>
            <w:tcW w:w="1620" w:type="dxa"/>
            <w:gridSpan w:val="2"/>
            <w:vAlign w:val="center"/>
          </w:tcPr>
          <w:p w:rsidR="001C0463" w:rsidRPr="00A82B3F" w:rsidRDefault="001C0463" w:rsidP="00E6481D">
            <w:pPr>
              <w:rPr>
                <w:rFonts w:ascii="ABSarial" w:hAnsi="ABSarial" w:cstheme="minorHAnsi"/>
                <w:sz w:val="20"/>
                <w:szCs w:val="20"/>
              </w:rPr>
            </w:pPr>
          </w:p>
        </w:tc>
      </w:tr>
      <w:tr w:rsidR="00445AAF" w:rsidRPr="002368A4" w:rsidTr="001E0104">
        <w:trPr>
          <w:trHeight w:val="369"/>
        </w:trPr>
        <w:tc>
          <w:tcPr>
            <w:tcW w:w="3240" w:type="dxa"/>
            <w:gridSpan w:val="4"/>
            <w:vAlign w:val="bottom"/>
          </w:tcPr>
          <w:p w:rsidR="00445AAF" w:rsidRPr="00445AAF" w:rsidRDefault="00445AAF" w:rsidP="00AB7A0C">
            <w:pPr>
              <w:rPr>
                <w:rFonts w:ascii="ABSarial" w:hAnsi="ABSarial" w:cstheme="minorHAnsi"/>
                <w:b/>
              </w:rPr>
            </w:pPr>
            <w:r w:rsidRPr="00445AAF">
              <w:rPr>
                <w:rFonts w:ascii="ABSarial" w:hAnsi="ABSarial" w:cstheme="minorHAnsi"/>
                <w:b/>
                <w:szCs w:val="20"/>
              </w:rPr>
              <w:t>Previous Cert</w:t>
            </w:r>
            <w:r>
              <w:rPr>
                <w:rFonts w:ascii="ABSarial" w:hAnsi="ABSarial" w:cstheme="minorHAnsi"/>
                <w:b/>
                <w:szCs w:val="20"/>
              </w:rPr>
              <w:t>ificate</w:t>
            </w:r>
            <w:r w:rsidRPr="00445AAF">
              <w:rPr>
                <w:rFonts w:ascii="ABSarial" w:hAnsi="ABSarial" w:cstheme="minorHAnsi"/>
                <w:b/>
                <w:szCs w:val="20"/>
              </w:rPr>
              <w:t xml:space="preserve"> N</w:t>
            </w:r>
            <w:r>
              <w:rPr>
                <w:rFonts w:ascii="ABSarial" w:hAnsi="ABSarial" w:cstheme="minorHAnsi"/>
                <w:b/>
                <w:szCs w:val="20"/>
              </w:rPr>
              <w:t>umber</w:t>
            </w:r>
          </w:p>
        </w:tc>
        <w:tc>
          <w:tcPr>
            <w:tcW w:w="6210" w:type="dxa"/>
            <w:gridSpan w:val="8"/>
            <w:tcBorders>
              <w:bottom w:val="single" w:sz="4" w:space="0" w:color="auto"/>
            </w:tcBorders>
            <w:vAlign w:val="bottom"/>
          </w:tcPr>
          <w:p w:rsidR="00445AAF" w:rsidRDefault="00445AAF" w:rsidP="00E6481D">
            <w:pPr>
              <w:rPr>
                <w:rFonts w:ascii="ABSarial" w:hAnsi="ABSarial" w:cstheme="minorHAnsi"/>
                <w:sz w:val="20"/>
                <w:szCs w:val="20"/>
              </w:rPr>
            </w:pPr>
            <w:r w:rsidRPr="00597B23">
              <w:rPr>
                <w:rFonts w:ascii="ABSarial" w:hAnsi="ABSarial" w:cstheme="minorHAnsi"/>
                <w:szCs w:val="20"/>
              </w:rPr>
              <w:fldChar w:fldCharType="begin">
                <w:ffData>
                  <w:name w:val="Text5"/>
                  <w:enabled/>
                  <w:calcOnExit w:val="0"/>
                  <w:textInput/>
                </w:ffData>
              </w:fldChar>
            </w:r>
            <w:r w:rsidRPr="00597B23">
              <w:rPr>
                <w:rFonts w:ascii="ABSarial" w:hAnsi="ABSarial" w:cstheme="minorHAnsi"/>
                <w:szCs w:val="20"/>
              </w:rPr>
              <w:instrText xml:space="preserve"> FORMTEXT </w:instrText>
            </w:r>
            <w:r w:rsidRPr="00597B23">
              <w:rPr>
                <w:rFonts w:ascii="ABSarial" w:hAnsi="ABSarial" w:cstheme="minorHAnsi"/>
                <w:szCs w:val="20"/>
              </w:rPr>
            </w:r>
            <w:r w:rsidRPr="00597B23">
              <w:rPr>
                <w:rFonts w:ascii="ABSarial" w:hAnsi="ABSarial" w:cstheme="minorHAnsi"/>
                <w:szCs w:val="20"/>
              </w:rPr>
              <w:fldChar w:fldCharType="separate"/>
            </w:r>
            <w:r w:rsidRPr="00597B23">
              <w:rPr>
                <w:rFonts w:ascii="ABSarial" w:hAnsi="ABSarial" w:cstheme="minorHAnsi"/>
                <w:noProof/>
                <w:szCs w:val="20"/>
              </w:rPr>
              <w:t> </w:t>
            </w:r>
            <w:r w:rsidRPr="00597B23">
              <w:rPr>
                <w:rFonts w:ascii="ABSarial" w:hAnsi="ABSarial" w:cstheme="minorHAnsi"/>
                <w:noProof/>
                <w:szCs w:val="20"/>
              </w:rPr>
              <w:t> </w:t>
            </w:r>
            <w:r w:rsidRPr="00597B23">
              <w:rPr>
                <w:rFonts w:ascii="ABSarial" w:hAnsi="ABSarial" w:cstheme="minorHAnsi"/>
                <w:noProof/>
                <w:szCs w:val="20"/>
              </w:rPr>
              <w:t> </w:t>
            </w:r>
            <w:r w:rsidRPr="00597B23">
              <w:rPr>
                <w:rFonts w:ascii="ABSarial" w:hAnsi="ABSarial" w:cstheme="minorHAnsi"/>
                <w:noProof/>
                <w:szCs w:val="20"/>
              </w:rPr>
              <w:t> </w:t>
            </w:r>
            <w:r w:rsidRPr="00597B23">
              <w:rPr>
                <w:rFonts w:ascii="ABSarial" w:hAnsi="ABSarial" w:cstheme="minorHAnsi"/>
                <w:noProof/>
                <w:szCs w:val="20"/>
              </w:rPr>
              <w:t> </w:t>
            </w:r>
            <w:r w:rsidRPr="00597B23">
              <w:rPr>
                <w:rFonts w:ascii="ABSarial" w:hAnsi="ABSarial" w:cstheme="minorHAnsi"/>
                <w:szCs w:val="20"/>
              </w:rPr>
              <w:fldChar w:fldCharType="end"/>
            </w:r>
          </w:p>
        </w:tc>
      </w:tr>
      <w:tr w:rsidR="00500F40" w:rsidRPr="00B47547" w:rsidTr="001E0104">
        <w:trPr>
          <w:trHeight w:val="369"/>
        </w:trPr>
        <w:tc>
          <w:tcPr>
            <w:tcW w:w="9450" w:type="dxa"/>
            <w:gridSpan w:val="12"/>
            <w:vAlign w:val="bottom"/>
          </w:tcPr>
          <w:p w:rsidR="00500F40" w:rsidRPr="00445AAF" w:rsidRDefault="00B47547" w:rsidP="001F14BD">
            <w:pPr>
              <w:rPr>
                <w:rFonts w:ascii="Arial Narrow" w:hAnsi="Arial Narrow" w:cstheme="minorHAnsi"/>
                <w:szCs w:val="20"/>
              </w:rPr>
            </w:pPr>
            <w:r w:rsidRPr="00445AAF">
              <w:rPr>
                <w:rFonts w:ascii="Arial Narrow" w:hAnsi="Arial Narrow"/>
                <w:b/>
                <w:szCs w:val="20"/>
              </w:rPr>
              <w:t>NOTE:</w:t>
            </w:r>
            <w:r w:rsidRPr="00445AAF">
              <w:rPr>
                <w:rFonts w:ascii="Arial Narrow" w:hAnsi="Arial Narrow"/>
                <w:szCs w:val="20"/>
              </w:rPr>
              <w:t xml:space="preserve"> For</w:t>
            </w:r>
            <w:r w:rsidR="003E7F4F" w:rsidRPr="00445AAF">
              <w:rPr>
                <w:rFonts w:ascii="Arial Narrow" w:hAnsi="Arial Narrow"/>
                <w:szCs w:val="20"/>
              </w:rPr>
              <w:t xml:space="preserve"> renewal audit</w:t>
            </w:r>
            <w:r w:rsidR="00FE46F9">
              <w:rPr>
                <w:rFonts w:ascii="Arial Narrow" w:hAnsi="Arial Narrow"/>
                <w:szCs w:val="20"/>
              </w:rPr>
              <w:t>,</w:t>
            </w:r>
            <w:r w:rsidR="00500F40" w:rsidRPr="00445AAF">
              <w:rPr>
                <w:rFonts w:ascii="Arial Narrow" w:hAnsi="Arial Narrow"/>
                <w:szCs w:val="20"/>
              </w:rPr>
              <w:t xml:space="preserve"> only documents that have been </w:t>
            </w:r>
            <w:r w:rsidR="003E7F4F" w:rsidRPr="00445AAF">
              <w:rPr>
                <w:rFonts w:ascii="Arial Narrow" w:hAnsi="Arial Narrow"/>
                <w:szCs w:val="20"/>
              </w:rPr>
              <w:t>revised</w:t>
            </w:r>
            <w:r w:rsidR="00500F40" w:rsidRPr="00445AAF">
              <w:rPr>
                <w:rFonts w:ascii="Arial Narrow" w:hAnsi="Arial Narrow"/>
                <w:szCs w:val="20"/>
              </w:rPr>
              <w:t xml:space="preserve"> since the last audit need to be submit</w:t>
            </w:r>
            <w:r w:rsidRPr="00445AAF">
              <w:rPr>
                <w:rFonts w:ascii="Arial Narrow" w:hAnsi="Arial Narrow"/>
                <w:szCs w:val="20"/>
              </w:rPr>
              <w:t>ted</w:t>
            </w:r>
            <w:r w:rsidR="00500F40" w:rsidRPr="00445AAF">
              <w:rPr>
                <w:rFonts w:ascii="Arial Narrow" w:hAnsi="Arial Narrow"/>
                <w:szCs w:val="20"/>
              </w:rPr>
              <w:t>.</w:t>
            </w:r>
          </w:p>
        </w:tc>
      </w:tr>
      <w:tr w:rsidR="00FE46F9" w:rsidRPr="002368A4" w:rsidTr="001E0104">
        <w:trPr>
          <w:trHeight w:val="512"/>
        </w:trPr>
        <w:tc>
          <w:tcPr>
            <w:tcW w:w="1080" w:type="dxa"/>
            <w:vMerge w:val="restart"/>
            <w:vAlign w:val="center"/>
          </w:tcPr>
          <w:p w:rsidR="00FE46F9" w:rsidRPr="00FE46F9" w:rsidRDefault="00FE46F9" w:rsidP="00AB7A0C">
            <w:pPr>
              <w:rPr>
                <w:rFonts w:ascii="ABSarial" w:hAnsi="ABSarial" w:cstheme="minorHAnsi"/>
                <w:b/>
              </w:rPr>
            </w:pPr>
            <w:r w:rsidRPr="00FE46F9">
              <w:rPr>
                <w:rFonts w:ascii="ABSarial" w:hAnsi="ABSarial" w:cstheme="minorHAnsi"/>
                <w:b/>
              </w:rPr>
              <w:t>Service Type(s)</w:t>
            </w:r>
          </w:p>
        </w:tc>
        <w:tc>
          <w:tcPr>
            <w:tcW w:w="360" w:type="dxa"/>
            <w:vAlign w:val="bottom"/>
          </w:tcPr>
          <w:p w:rsidR="00FE46F9" w:rsidRPr="00445AAF" w:rsidRDefault="00FE46F9" w:rsidP="00AB7A0C">
            <w:pPr>
              <w:jc w:val="center"/>
              <w:rPr>
                <w:rFonts w:ascii="Arial" w:hAnsi="Arial" w:cs="Arial"/>
              </w:rPr>
            </w:pPr>
            <w:r w:rsidRPr="00445AAF">
              <w:rPr>
                <w:rFonts w:ascii="Arial" w:hAnsi="Arial" w:cs="Arial"/>
              </w:rPr>
              <w:t>1</w:t>
            </w:r>
          </w:p>
        </w:tc>
        <w:sdt>
          <w:sdtPr>
            <w:rPr>
              <w:rFonts w:ascii="Arial" w:hAnsi="Arial" w:cs="Arial"/>
              <w:sz w:val="20"/>
              <w:szCs w:val="18"/>
            </w:rPr>
            <w:id w:val="1849670659"/>
            <w:placeholder>
              <w:docPart w:val="A36EA05CA9B741969D5C990B1EA864E4"/>
            </w:placeholder>
            <w15:color w:val="000000"/>
            <w:comboBox>
              <w:listItem w:displayText="  " w:value="  "/>
              <w:listItem w:displayText="Select a service type from the drop down" w:value="Select a service type from the drop down"/>
              <w:listItem w:displayText="Ambient Environmental Testing" w:value="Ambient Environmental Testing"/>
              <w:listItem w:displayText="Asset Monitoring and Inspection" w:value="Asset Monitoring and Inspection"/>
              <w:listItem w:displayText="Automatic Identification Systems" w:value="Automatic Identification Systems"/>
              <w:listItem w:displayText="Coating Test Laboratory" w:value="Coating Test Laboratory"/>
              <w:listItem w:displayText="Condition Monitoring" w:value="Condition Monitoring"/>
              <w:listItem w:displayText="Dropped Objects Risk Assessment" w:value="Dropped Objects Risk Assessment"/>
              <w:listItem w:displayText="ESP Hull Gauging" w:value="ESP Hull Gauging"/>
              <w:listItem w:displayText="Fire Extinguishing Equipment" w:value="Fire Extinguishing Equipment"/>
              <w:listItem w:displayText="Home Office Recognition" w:value="Home Office Recognition"/>
              <w:listItem w:displayText="Hull Gauging" w:value="Hull Gauging"/>
              <w:listItem w:displayText="Inflatable Life-Saving Appliances" w:value="Inflatable Life-Saving Appliances"/>
              <w:listItem w:displayText="Inventory of Hazardous Materials" w:value="Inventory of Hazardous Materials"/>
              <w:listItem w:displayText="In-Water Survey" w:value="In-Water Survey"/>
              <w:listItem w:displayText="Lifeboats/Launching Appliances/Release Hooks" w:value="Lifeboats/Launching Appliances/Release Hooks"/>
              <w:listItem w:displayText="LNG Barrier Testing" w:value="LNG Barrier Testing"/>
              <w:listItem w:displayText="Low Location Lighting" w:value="Low Location Lighting"/>
              <w:listItem w:displayText="Measurement of Noise Level Onboard" w:value="Measurement of Noise Level Onboard"/>
              <w:listItem w:displayText="Measure Public Address/General Alarm" w:value="Measure Public Address/General Alarm"/>
              <w:listItem w:displayText="Non-Destructive Examination" w:value="Non-Destructive Examination"/>
              <w:listItem w:displayText="Offshore Facility Inspection/Monitoring" w:value="Offshore Facility Inspection/Monitoring"/>
              <w:listItem w:displayText="Radio Communication Equipment" w:value="Radio Communication Equipment"/>
              <w:listItem w:displayText="Remote Inspection Techniques" w:value="Remote Inspection Techniques"/>
              <w:listItem w:displayText="RO/RO Ship Door Inspection" w:value="RO/RO Ship Door Inspection"/>
              <w:listItem w:displayText="Self-Contained Breathing Apparatus" w:value="Self-Contained Breathing Apparatus"/>
              <w:listItem w:displayText="Shore-Based Maintenance of EPIRB" w:value="Shore-Based Maintenance of EPIRB"/>
              <w:listItem w:displayText="Sound Level Measurement" w:value="Sound Level Measurement"/>
              <w:listItem w:displayText="Tightness Testing of Closing Appliances" w:value="Tightness Testing of Closing Appliances"/>
              <w:listItem w:displayText="Voyage Data Recorder Maintenance" w:value="Voyage Data Recorder Maintenance"/>
            </w:comboBox>
          </w:sdtPr>
          <w:sdtEndPr>
            <w:rPr>
              <w:rFonts w:ascii="ABSarial" w:hAnsi="ABSarial" w:cstheme="minorHAnsi"/>
            </w:rPr>
          </w:sdtEndPr>
          <w:sdtContent>
            <w:tc>
              <w:tcPr>
                <w:tcW w:w="8010" w:type="dxa"/>
                <w:gridSpan w:val="10"/>
                <w:tcBorders>
                  <w:bottom w:val="single" w:sz="4" w:space="0" w:color="auto"/>
                </w:tcBorders>
                <w:vAlign w:val="center"/>
              </w:tcPr>
              <w:p w:rsidR="00FE46F9" w:rsidRPr="00597B23" w:rsidRDefault="00C94A9F" w:rsidP="00D25DDC">
                <w:pPr>
                  <w:rPr>
                    <w:rFonts w:ascii="Arial" w:hAnsi="Arial" w:cs="Arial"/>
                    <w:sz w:val="20"/>
                  </w:rPr>
                </w:pPr>
                <w:r w:rsidRPr="00597B23">
                  <w:rPr>
                    <w:rFonts w:ascii="Arial" w:hAnsi="Arial" w:cs="Arial"/>
                    <w:sz w:val="20"/>
                    <w:szCs w:val="18"/>
                  </w:rPr>
                  <w:t>Select a service type from the drop down</w:t>
                </w:r>
              </w:p>
            </w:tc>
          </w:sdtContent>
        </w:sdt>
      </w:tr>
      <w:tr w:rsidR="00FE46F9" w:rsidRPr="002368A4" w:rsidTr="001E0104">
        <w:trPr>
          <w:trHeight w:val="405"/>
        </w:trPr>
        <w:tc>
          <w:tcPr>
            <w:tcW w:w="1080" w:type="dxa"/>
            <w:vMerge/>
            <w:vAlign w:val="center"/>
          </w:tcPr>
          <w:p w:rsidR="00FE46F9" w:rsidRPr="002368A4" w:rsidRDefault="00FE46F9" w:rsidP="00D25DDC">
            <w:pPr>
              <w:rPr>
                <w:rFonts w:ascii="ABSarial" w:hAnsi="ABSarial" w:cstheme="minorHAnsi"/>
              </w:rPr>
            </w:pPr>
          </w:p>
        </w:tc>
        <w:tc>
          <w:tcPr>
            <w:tcW w:w="360" w:type="dxa"/>
            <w:vAlign w:val="bottom"/>
          </w:tcPr>
          <w:p w:rsidR="00FE46F9" w:rsidRPr="00445AAF" w:rsidRDefault="00FE46F9" w:rsidP="00AB7A0C">
            <w:pPr>
              <w:jc w:val="center"/>
              <w:rPr>
                <w:rFonts w:ascii="Arial" w:hAnsi="Arial" w:cs="Arial"/>
              </w:rPr>
            </w:pPr>
            <w:r>
              <w:rPr>
                <w:rFonts w:ascii="Arial" w:hAnsi="Arial" w:cs="Arial"/>
              </w:rPr>
              <w:t>2</w:t>
            </w:r>
          </w:p>
        </w:tc>
        <w:sdt>
          <w:sdtPr>
            <w:rPr>
              <w:rFonts w:ascii="ABSarial" w:hAnsi="ABSarial" w:cstheme="minorHAnsi"/>
              <w:sz w:val="20"/>
              <w:szCs w:val="18"/>
            </w:rPr>
            <w:alias w:val="Choose a service type from the drop down"/>
            <w:tag w:val="Choose a service type from the drop down"/>
            <w:id w:val="648097731"/>
            <w:placeholder>
              <w:docPart w:val="C84183A064FA4EC296F766F7A9A19B7E"/>
            </w:placeholder>
            <w15:color w:val="000000"/>
            <w:dropDownList>
              <w:listItem w:displayText="  " w:value="  "/>
              <w:listItem w:displayText="Ambient Environmental Testing" w:value="Ambient Environmental Testing"/>
              <w:listItem w:displayText="Asset Monitoring and Inspection" w:value="Asset Monitoring and Inspection"/>
              <w:listItem w:displayText="Automatic Identification Systems" w:value="Automatic Identification Systems"/>
              <w:listItem w:displayText="Coating Test Laboratory" w:value="Coating Test Laboratory"/>
              <w:listItem w:displayText="Condition Monitoring" w:value="Condition Monitoring"/>
              <w:listItem w:displayText="Dropped Objects Risk Assessment" w:value="Dropped Objects Risk Assessment"/>
              <w:listItem w:displayText="ESP Hull Gauging" w:value="ESP Hull Gauging"/>
              <w:listItem w:displayText="Fire Extinguishing Equipment" w:value="Fire Extinguishing Equipment"/>
              <w:listItem w:displayText="Home Office Recognition" w:value="Home Office Recognition"/>
              <w:listItem w:displayText="Hull Gauging" w:value="Hull Gauging"/>
              <w:listItem w:displayText="Inflatable Life-Saving Appliances" w:value="Inflatable Life-Saving Appliances"/>
              <w:listItem w:displayText="Inventory of Hazardous Materials" w:value="Inventory of Hazardous Materials"/>
              <w:listItem w:displayText="In-Water Survey" w:value="In-Water Survey"/>
              <w:listItem w:displayText="Lifeboats/Launching Appliances/Release Hooks" w:value="Lifeboats/Launching Appliances/Release Hooks"/>
              <w:listItem w:displayText="LNG Barrier Testing" w:value="LNG Barrier Testing"/>
              <w:listItem w:displayText="Low Location Lighting" w:value="Low Location Lighting"/>
              <w:listItem w:displayText="Measurement of Noise Level Onboard" w:value="Measurement of Noise Level Onboard"/>
              <w:listItem w:displayText="Measure Public Address/General Alarm" w:value="Measure Public Address/General Alarm"/>
              <w:listItem w:displayText="Non-Destructive Examination" w:value="Non-Destructive Examination"/>
              <w:listItem w:displayText="Offshore Facility Inspection/Monitoring" w:value="Offshore Facility Inspection/Monitoring"/>
              <w:listItem w:displayText="Radio Communication Equipment" w:value="Radio Communication Equipment"/>
              <w:listItem w:displayText="Remote Inspection Techniques" w:value="Remote Inspection Techniques"/>
              <w:listItem w:displayText="RO/RO Door Inspection" w:value="RO/RO Door Inspection"/>
              <w:listItem w:displayText="Self-Contained Breathing Apparatus" w:value="Self-Contained Breathing Apparatus"/>
              <w:listItem w:displayText="Shore-Based Maintenance of EPIRB" w:value="Shore-Based Maintenance of EPIRB"/>
              <w:listItem w:displayText="Sound Level Measurement" w:value="Sound Level Measurement"/>
              <w:listItem w:displayText="Tightness Testing of Closing Appliances" w:value="Tightness Testing of Closing Appliances"/>
              <w:listItem w:displayText="Voyage Data Recorder Maintenance" w:value="Voyage Data Recorder Maintenance"/>
            </w:dropDownList>
          </w:sdtPr>
          <w:sdtEndPr/>
          <w:sdtContent>
            <w:tc>
              <w:tcPr>
                <w:tcW w:w="8010" w:type="dxa"/>
                <w:gridSpan w:val="10"/>
                <w:tcBorders>
                  <w:bottom w:val="single" w:sz="4" w:space="0" w:color="auto"/>
                </w:tcBorders>
                <w:vAlign w:val="center"/>
              </w:tcPr>
              <w:p w:rsidR="00FE46F9" w:rsidRPr="00597B23" w:rsidRDefault="00FE46F9" w:rsidP="00D25DDC">
                <w:pPr>
                  <w:rPr>
                    <w:rFonts w:ascii="Arial" w:hAnsi="Arial" w:cs="Arial"/>
                    <w:sz w:val="20"/>
                  </w:rPr>
                </w:pPr>
                <w:r w:rsidRPr="00597B23">
                  <w:rPr>
                    <w:rFonts w:ascii="ABSarial" w:hAnsi="ABSarial" w:cstheme="minorHAnsi"/>
                    <w:sz w:val="20"/>
                    <w:szCs w:val="18"/>
                  </w:rPr>
                  <w:t xml:space="preserve">  </w:t>
                </w:r>
              </w:p>
            </w:tc>
          </w:sdtContent>
        </w:sdt>
      </w:tr>
      <w:tr w:rsidR="00FE46F9" w:rsidRPr="002368A4" w:rsidTr="001E0104">
        <w:trPr>
          <w:trHeight w:val="405"/>
        </w:trPr>
        <w:tc>
          <w:tcPr>
            <w:tcW w:w="1080" w:type="dxa"/>
            <w:vMerge/>
            <w:vAlign w:val="center"/>
          </w:tcPr>
          <w:p w:rsidR="00FE46F9" w:rsidRPr="002368A4" w:rsidRDefault="00FE46F9" w:rsidP="00FE46F9">
            <w:pPr>
              <w:rPr>
                <w:rFonts w:ascii="ABSarial" w:hAnsi="ABSarial" w:cstheme="minorHAnsi"/>
              </w:rPr>
            </w:pPr>
          </w:p>
        </w:tc>
        <w:tc>
          <w:tcPr>
            <w:tcW w:w="360" w:type="dxa"/>
            <w:vAlign w:val="bottom"/>
          </w:tcPr>
          <w:p w:rsidR="00FE46F9" w:rsidRPr="00445AAF" w:rsidRDefault="00FE46F9" w:rsidP="00FE46F9">
            <w:pPr>
              <w:jc w:val="center"/>
              <w:rPr>
                <w:rFonts w:ascii="Arial" w:hAnsi="Arial" w:cs="Arial"/>
              </w:rPr>
            </w:pPr>
            <w:r>
              <w:rPr>
                <w:rFonts w:ascii="Arial" w:hAnsi="Arial" w:cs="Arial"/>
              </w:rPr>
              <w:t>3</w:t>
            </w:r>
          </w:p>
        </w:tc>
        <w:sdt>
          <w:sdtPr>
            <w:rPr>
              <w:rFonts w:ascii="Arial" w:hAnsi="Arial" w:cs="Arial"/>
              <w:sz w:val="20"/>
              <w:szCs w:val="18"/>
            </w:rPr>
            <w:alias w:val="Choose a service type from drop down"/>
            <w:tag w:val="Choose a service type from drop down"/>
            <w:id w:val="-589311441"/>
            <w:placeholder>
              <w:docPart w:val="401CDA1D0D0F4EB0876D8F94E2AF08B9"/>
            </w:placeholder>
            <w15:color w:val="000000"/>
            <w:dropDownList>
              <w:listItem w:displayText="  " w:value="  "/>
              <w:listItem w:displayText="Ambient Environmental Testing" w:value="Ambient Environmental Testing"/>
              <w:listItem w:displayText="Asset Monitoring and Inspection" w:value="Asset Monitoring and Inspection"/>
              <w:listItem w:displayText="Automatic Identification Systems" w:value="Automatic Identification Systems"/>
              <w:listItem w:displayText="Coating Test Laboratory" w:value="Coating Test Laboratory"/>
              <w:listItem w:displayText="Condition Monitoring" w:value="Condition Monitoring"/>
              <w:listItem w:displayText="ESP Hull Gauging" w:value="ESP Hull Gauging"/>
              <w:listItem w:displayText="Dropped Objects Risk Assessment" w:value="Dropped Objects Risk Assessment"/>
              <w:listItem w:displayText="Fire Extinguishing Equipment" w:value="Fire Extinguishing Equipment"/>
              <w:listItem w:displayText="Home Office Recognition" w:value="Home Office Recognition"/>
              <w:listItem w:displayText="Hull Gauging" w:value="Hull Gauging"/>
              <w:listItem w:displayText="Inflatable Life-Saving Appliances" w:value="Inflatable Life-Saving Appliances"/>
              <w:listItem w:displayText="Inventory of Hazardous Materials" w:value="Inventory of Hazardous Materials"/>
              <w:listItem w:displayText="In-Water Survey" w:value="In-Water Survey"/>
              <w:listItem w:displayText="Lifeboats/Launching Appliances/Release Hooks" w:value="Lifeboats/Launching Appliances/Release Hooks"/>
              <w:listItem w:displayText="LNG Barrier Testing" w:value="LNG Barrier Testing"/>
              <w:listItem w:displayText="Low Location Lighting" w:value="Low Location Lighting"/>
              <w:listItem w:displayText="Measurement of Noise Level Onboard" w:value="Measurement of Noise Level Onboard"/>
              <w:listItem w:displayText="Measure Public Address/General Alarm" w:value="Measure Public Address/General Alarm"/>
              <w:listItem w:displayText="Non-Destructive Examination" w:value="Non-Destructive Examination"/>
              <w:listItem w:displayText="Offshore Facility Inspection/Monitoring" w:value="Offshore Facility Inspection/Monitoring"/>
              <w:listItem w:displayText="Radio Communication Equipment" w:value="Radio Communication Equipment"/>
              <w:listItem w:displayText="Remote Inspection Techniques" w:value="Remote Inspection Techniques"/>
              <w:listItem w:displayText="RO/RO Door Inspection" w:value="RO/RO Door Inspection"/>
              <w:listItem w:displayText="Self-Contained Breathing Apparatus" w:value="Self-Contained Breathing Apparatus"/>
              <w:listItem w:displayText="Shore-Based Maintenance of EPIRB" w:value="Shore-Based Maintenance of EPIRB"/>
              <w:listItem w:displayText="Sound Level Measurement" w:value="Sound Level Measurement"/>
              <w:listItem w:displayText="Tightness Testing of Closing Appliances" w:value="Tightness Testing of Closing Appliances"/>
              <w:listItem w:displayText="Voyage Data Recorder Maintenance" w:value="Voyage Data Recorder Maintenance"/>
            </w:dropDownList>
          </w:sdtPr>
          <w:sdtEndPr/>
          <w:sdtContent>
            <w:tc>
              <w:tcPr>
                <w:tcW w:w="8010" w:type="dxa"/>
                <w:gridSpan w:val="10"/>
                <w:tcBorders>
                  <w:bottom w:val="single" w:sz="4" w:space="0" w:color="auto"/>
                </w:tcBorders>
                <w:vAlign w:val="center"/>
              </w:tcPr>
              <w:p w:rsidR="00FE46F9" w:rsidRPr="00597B23" w:rsidRDefault="00FE46F9" w:rsidP="00FE46F9">
                <w:pPr>
                  <w:rPr>
                    <w:rFonts w:ascii="Arial" w:hAnsi="Arial" w:cs="Arial"/>
                    <w:sz w:val="20"/>
                    <w:szCs w:val="18"/>
                  </w:rPr>
                </w:pPr>
                <w:r w:rsidRPr="00597B23">
                  <w:rPr>
                    <w:rFonts w:ascii="Arial" w:hAnsi="Arial" w:cs="Arial"/>
                    <w:sz w:val="20"/>
                    <w:szCs w:val="18"/>
                  </w:rPr>
                  <w:t xml:space="preserve">  </w:t>
                </w:r>
              </w:p>
            </w:tc>
          </w:sdtContent>
        </w:sdt>
      </w:tr>
      <w:tr w:rsidR="00FE46F9" w:rsidRPr="002368A4" w:rsidTr="001E0104">
        <w:trPr>
          <w:trHeight w:val="405"/>
        </w:trPr>
        <w:tc>
          <w:tcPr>
            <w:tcW w:w="1080" w:type="dxa"/>
            <w:vMerge/>
            <w:vAlign w:val="center"/>
          </w:tcPr>
          <w:p w:rsidR="00FE46F9" w:rsidRPr="002368A4" w:rsidRDefault="00FE46F9" w:rsidP="00FE46F9">
            <w:pPr>
              <w:rPr>
                <w:rFonts w:ascii="ABSarial" w:hAnsi="ABSarial" w:cstheme="minorHAnsi"/>
              </w:rPr>
            </w:pPr>
          </w:p>
        </w:tc>
        <w:tc>
          <w:tcPr>
            <w:tcW w:w="360" w:type="dxa"/>
            <w:vAlign w:val="bottom"/>
          </w:tcPr>
          <w:p w:rsidR="00FE46F9" w:rsidRPr="00445AAF" w:rsidRDefault="00FE46F9" w:rsidP="00FE46F9">
            <w:pPr>
              <w:jc w:val="center"/>
              <w:rPr>
                <w:rFonts w:ascii="Arial" w:hAnsi="Arial" w:cs="Arial"/>
              </w:rPr>
            </w:pPr>
            <w:r>
              <w:rPr>
                <w:rFonts w:ascii="Arial" w:hAnsi="Arial" w:cs="Arial"/>
              </w:rPr>
              <w:t>4</w:t>
            </w:r>
          </w:p>
        </w:tc>
        <w:sdt>
          <w:sdtPr>
            <w:rPr>
              <w:rFonts w:ascii="Arial" w:hAnsi="Arial" w:cs="Arial"/>
              <w:sz w:val="20"/>
              <w:szCs w:val="18"/>
            </w:rPr>
            <w:alias w:val="Choose a service type from drop down"/>
            <w:tag w:val="Choose a service type from drop down"/>
            <w:id w:val="-1095469804"/>
            <w:placeholder>
              <w:docPart w:val="7593CEF3BDB749DCA390FD798D3774CF"/>
            </w:placeholder>
            <w15:color w:val="000000"/>
            <w:dropDownList>
              <w:listItem w:displayText="  " w:value="  "/>
              <w:listItem w:displayText="Ambient Environmental Testing" w:value="Ambient Environmental Testing"/>
              <w:listItem w:displayText="Asset Monitoring and Inspection" w:value="Asset Monitoring and Inspection"/>
              <w:listItem w:displayText="Automatic Identification Systems" w:value="Automatic Identification Systems"/>
              <w:listItem w:displayText="Coating Test Laboratory" w:value="Coating Test Laboratory"/>
              <w:listItem w:displayText="Condition Monitoring" w:value="Condition Monitoring"/>
              <w:listItem w:displayText="ESP Hull Gauging" w:value="ESP Hull Gauging"/>
              <w:listItem w:displayText="Dropped Objects Risk Assessment" w:value="Dropped Objects Risk Assessment"/>
              <w:listItem w:displayText="Fire Extinguishing Equipment" w:value="Fire Extinguishing Equipment"/>
              <w:listItem w:displayText="Home Office Recognition" w:value="Home Office Recognition"/>
              <w:listItem w:displayText="Hull Gauging" w:value="Hull Gauging"/>
              <w:listItem w:displayText="Inflatable Life-Saving Appliances" w:value="Inflatable Life-Saving Appliances"/>
              <w:listItem w:displayText="Inventory of Hazardous Materials" w:value="Inventory of Hazardous Materials"/>
              <w:listItem w:displayText="In-Water Survey" w:value="In-Water Survey"/>
              <w:listItem w:displayText="Lifeboats/Launching Appliances/Release Hooks" w:value="Lifeboats/Launching Appliances/Release Hooks"/>
              <w:listItem w:displayText="LNG Barrier Testing" w:value="LNG Barrier Testing"/>
              <w:listItem w:displayText="Low Location Lighting" w:value="Low Location Lighting"/>
              <w:listItem w:displayText="Measurement of Noise Level Onboard" w:value="Measurement of Noise Level Onboard"/>
              <w:listItem w:displayText="Measure Public Address/General Alarm" w:value="Measure Public Address/General Alarm"/>
              <w:listItem w:displayText="Non-Destructive Examination" w:value="Non-Destructive Examination"/>
              <w:listItem w:displayText="Offshore Facility Inspection/Monitoring" w:value="Offshore Facility Inspection/Monitoring"/>
              <w:listItem w:displayText="Radio Communication Equipment" w:value="Radio Communication Equipment"/>
              <w:listItem w:displayText="Remote Inspection Techniques" w:value="Remote Inspection Techniques"/>
              <w:listItem w:displayText="RO/RO Door Inspection" w:value="RO/RO Door Inspection"/>
              <w:listItem w:displayText="Self-Contained Breathing Apparatus" w:value="Self-Contained Breathing Apparatus"/>
              <w:listItem w:displayText="Shore-Based Maintenance of EPIRB" w:value="Shore-Based Maintenance of EPIRB"/>
              <w:listItem w:displayText="Sound Level Measurement" w:value="Sound Level Measurement"/>
              <w:listItem w:displayText="Tightness Testing of Closing Appliances" w:value="Tightness Testing of Closing Appliances"/>
              <w:listItem w:displayText="Voyage Data Recorder Maintenance" w:value="Voyage Data Recorder Maintenance"/>
            </w:dropDownList>
          </w:sdtPr>
          <w:sdtEndPr/>
          <w:sdtContent>
            <w:tc>
              <w:tcPr>
                <w:tcW w:w="8010" w:type="dxa"/>
                <w:gridSpan w:val="10"/>
                <w:tcBorders>
                  <w:bottom w:val="single" w:sz="4" w:space="0" w:color="auto"/>
                </w:tcBorders>
                <w:vAlign w:val="center"/>
              </w:tcPr>
              <w:p w:rsidR="00FE46F9" w:rsidRPr="00597B23" w:rsidRDefault="00FE46F9" w:rsidP="00FE46F9">
                <w:pPr>
                  <w:rPr>
                    <w:rFonts w:ascii="Arial" w:hAnsi="Arial" w:cs="Arial"/>
                    <w:sz w:val="20"/>
                    <w:szCs w:val="18"/>
                  </w:rPr>
                </w:pPr>
                <w:r w:rsidRPr="00597B23">
                  <w:rPr>
                    <w:rFonts w:ascii="Arial" w:hAnsi="Arial" w:cs="Arial"/>
                    <w:sz w:val="20"/>
                    <w:szCs w:val="18"/>
                  </w:rPr>
                  <w:t xml:space="preserve">  </w:t>
                </w:r>
              </w:p>
            </w:tc>
          </w:sdtContent>
        </w:sdt>
      </w:tr>
      <w:tr w:rsidR="001E0104" w:rsidRPr="002368A4" w:rsidTr="001E0104">
        <w:trPr>
          <w:trHeight w:val="395"/>
        </w:trPr>
        <w:tc>
          <w:tcPr>
            <w:tcW w:w="5670" w:type="dxa"/>
            <w:gridSpan w:val="7"/>
            <w:vAlign w:val="bottom"/>
          </w:tcPr>
          <w:p w:rsidR="001E0104" w:rsidRPr="002368A4" w:rsidRDefault="001E0104" w:rsidP="00FE46F9">
            <w:pPr>
              <w:rPr>
                <w:rFonts w:ascii="ABSarial" w:hAnsi="ABSarial" w:cstheme="minorHAnsi"/>
              </w:rPr>
            </w:pPr>
            <w:r>
              <w:rPr>
                <w:rFonts w:ascii="ABSarial" w:hAnsi="ABSarial" w:cstheme="minorHAnsi"/>
              </w:rPr>
              <w:t>Approval from other IACS Societies/Flag Administration</w:t>
            </w:r>
            <w:r w:rsidRPr="002368A4">
              <w:rPr>
                <w:rFonts w:ascii="ABSarial" w:hAnsi="ABSarial" w:cstheme="minorHAnsi"/>
              </w:rPr>
              <w:t xml:space="preserve"> </w:t>
            </w:r>
          </w:p>
        </w:tc>
        <w:tc>
          <w:tcPr>
            <w:tcW w:w="3780" w:type="dxa"/>
            <w:gridSpan w:val="5"/>
            <w:tcBorders>
              <w:top w:val="single" w:sz="4" w:space="0" w:color="auto"/>
              <w:bottom w:val="single" w:sz="4" w:space="0" w:color="auto"/>
            </w:tcBorders>
            <w:vAlign w:val="center"/>
          </w:tcPr>
          <w:p w:rsidR="001E0104" w:rsidRPr="002368A4" w:rsidRDefault="001E0104" w:rsidP="00FE46F9">
            <w:pPr>
              <w:rPr>
                <w:rFonts w:ascii="ABSarial" w:hAnsi="ABSarial" w:cstheme="minorHAnsi"/>
              </w:rPr>
            </w:pPr>
            <w:r>
              <w:rPr>
                <w:rFonts w:ascii="ABSarial" w:hAnsi="ABSarial" w:cstheme="minorHAnsi"/>
              </w:rPr>
              <w:fldChar w:fldCharType="begin">
                <w:ffData>
                  <w:name w:val="Text6"/>
                  <w:enabled/>
                  <w:calcOnExit w:val="0"/>
                  <w:textInput/>
                </w:ffData>
              </w:fldChar>
            </w:r>
            <w:bookmarkStart w:id="5" w:name="Text6"/>
            <w:r>
              <w:rPr>
                <w:rFonts w:ascii="ABSarial" w:hAnsi="ABSarial" w:cstheme="minorHAnsi"/>
              </w:rPr>
              <w:instrText xml:space="preserve"> FORMTEXT </w:instrText>
            </w:r>
            <w:r>
              <w:rPr>
                <w:rFonts w:ascii="ABSarial" w:hAnsi="ABSarial" w:cstheme="minorHAnsi"/>
              </w:rPr>
            </w:r>
            <w:r>
              <w:rPr>
                <w:rFonts w:ascii="ABSarial" w:hAnsi="ABSarial" w:cstheme="minorHAnsi"/>
              </w:rPr>
              <w:fldChar w:fldCharType="separate"/>
            </w:r>
            <w:r>
              <w:rPr>
                <w:rFonts w:ascii="ABSarial" w:hAnsi="ABSarial" w:cstheme="minorHAnsi"/>
                <w:noProof/>
              </w:rPr>
              <w:t> </w:t>
            </w:r>
            <w:r>
              <w:rPr>
                <w:rFonts w:ascii="ABSarial" w:hAnsi="ABSarial" w:cstheme="minorHAnsi"/>
                <w:noProof/>
              </w:rPr>
              <w:t> </w:t>
            </w:r>
            <w:r>
              <w:rPr>
                <w:rFonts w:ascii="ABSarial" w:hAnsi="ABSarial" w:cstheme="minorHAnsi"/>
                <w:noProof/>
              </w:rPr>
              <w:t> </w:t>
            </w:r>
            <w:r>
              <w:rPr>
                <w:rFonts w:ascii="ABSarial" w:hAnsi="ABSarial" w:cstheme="minorHAnsi"/>
                <w:noProof/>
              </w:rPr>
              <w:t> </w:t>
            </w:r>
            <w:r>
              <w:rPr>
                <w:rFonts w:ascii="ABSarial" w:hAnsi="ABSarial" w:cstheme="minorHAnsi"/>
                <w:noProof/>
              </w:rPr>
              <w:t> </w:t>
            </w:r>
            <w:r>
              <w:rPr>
                <w:rFonts w:ascii="ABSarial" w:hAnsi="ABSarial" w:cstheme="minorHAnsi"/>
              </w:rPr>
              <w:fldChar w:fldCharType="end"/>
            </w:r>
            <w:bookmarkEnd w:id="5"/>
          </w:p>
        </w:tc>
      </w:tr>
      <w:tr w:rsidR="00FE46F9" w:rsidRPr="002368A4" w:rsidTr="001E0104">
        <w:trPr>
          <w:cantSplit/>
        </w:trPr>
        <w:tc>
          <w:tcPr>
            <w:tcW w:w="7470" w:type="dxa"/>
            <w:gridSpan w:val="9"/>
            <w:vAlign w:val="bottom"/>
          </w:tcPr>
          <w:p w:rsidR="00FE46F9" w:rsidRDefault="00FE46F9" w:rsidP="00FE46F9">
            <w:pPr>
              <w:spacing w:before="240"/>
              <w:rPr>
                <w:rFonts w:ascii="ABSarial" w:hAnsi="ABSarial" w:cstheme="minorHAnsi"/>
              </w:rPr>
            </w:pPr>
            <w:r w:rsidRPr="003F2258">
              <w:rPr>
                <w:rFonts w:ascii="ABSarial" w:hAnsi="ABSarial" w:cstheme="minorHAnsi"/>
              </w:rPr>
              <w:t xml:space="preserve">Has the company ever had its recognition canceled by any IACS Society? </w:t>
            </w:r>
          </w:p>
          <w:p w:rsidR="00FE46F9" w:rsidRPr="00445AAF" w:rsidRDefault="00FE46F9" w:rsidP="00FE46F9">
            <w:pPr>
              <w:rPr>
                <w:rFonts w:ascii="Arial Narrow" w:hAnsi="Arial Narrow" w:cstheme="minorHAnsi"/>
                <w:sz w:val="20"/>
              </w:rPr>
            </w:pPr>
            <w:r w:rsidRPr="00445AAF">
              <w:rPr>
                <w:rFonts w:ascii="Arial Narrow" w:hAnsi="Arial Narrow" w:cstheme="minorHAnsi"/>
              </w:rPr>
              <w:t>If the answer is yes, please attach the details of the cancellation.</w:t>
            </w:r>
          </w:p>
        </w:tc>
        <w:tc>
          <w:tcPr>
            <w:tcW w:w="900" w:type="dxa"/>
            <w:gridSpan w:val="2"/>
            <w:tcBorders>
              <w:top w:val="single" w:sz="4" w:space="0" w:color="auto"/>
            </w:tcBorders>
            <w:vAlign w:val="center"/>
          </w:tcPr>
          <w:p w:rsidR="00FE46F9" w:rsidRPr="002B11E3" w:rsidRDefault="00FE46F9" w:rsidP="00FE46F9">
            <w:pPr>
              <w:spacing w:before="240"/>
              <w:jc w:val="center"/>
              <w:rPr>
                <w:rFonts w:ascii="Calibri" w:hAnsi="Calibri" w:cstheme="minorHAnsi"/>
              </w:rPr>
            </w:pPr>
            <w:r w:rsidRPr="00445AAF">
              <w:rPr>
                <w:rFonts w:ascii="Arial" w:hAnsi="Arial" w:cs="Arial"/>
              </w:rPr>
              <w:t>Yes</w:t>
            </w:r>
            <w:r w:rsidRPr="002B11E3">
              <w:rPr>
                <w:rFonts w:ascii="Calibri" w:hAnsi="Calibri" w:cstheme="minorHAnsi"/>
                <w:sz w:val="20"/>
              </w:rPr>
              <w:t xml:space="preserve">  </w:t>
            </w:r>
            <w:r w:rsidRPr="002B11E3">
              <w:rPr>
                <w:rFonts w:ascii="Calibri" w:hAnsi="Calibri" w:cstheme="minorHAnsi"/>
              </w:rPr>
              <w:fldChar w:fldCharType="begin">
                <w:ffData>
                  <w:name w:val="Check3"/>
                  <w:enabled/>
                  <w:calcOnExit w:val="0"/>
                  <w:checkBox>
                    <w:sizeAuto/>
                    <w:default w:val="0"/>
                  </w:checkBox>
                </w:ffData>
              </w:fldChar>
            </w:r>
            <w:bookmarkStart w:id="6" w:name="Check3"/>
            <w:r w:rsidRPr="002B11E3">
              <w:rPr>
                <w:rFonts w:ascii="Calibri" w:hAnsi="Calibri" w:cstheme="minorHAnsi"/>
              </w:rPr>
              <w:instrText xml:space="preserve"> FORMCHECKBOX </w:instrText>
            </w:r>
            <w:r w:rsidR="00FA46C0">
              <w:rPr>
                <w:rFonts w:ascii="Calibri" w:hAnsi="Calibri" w:cstheme="minorHAnsi"/>
              </w:rPr>
            </w:r>
            <w:r w:rsidR="00FA46C0">
              <w:rPr>
                <w:rFonts w:ascii="Calibri" w:hAnsi="Calibri" w:cstheme="minorHAnsi"/>
              </w:rPr>
              <w:fldChar w:fldCharType="separate"/>
            </w:r>
            <w:r w:rsidRPr="002B11E3">
              <w:rPr>
                <w:rFonts w:ascii="Calibri" w:hAnsi="Calibri" w:cstheme="minorHAnsi"/>
              </w:rPr>
              <w:fldChar w:fldCharType="end"/>
            </w:r>
            <w:bookmarkEnd w:id="6"/>
          </w:p>
        </w:tc>
        <w:tc>
          <w:tcPr>
            <w:tcW w:w="1080" w:type="dxa"/>
            <w:tcBorders>
              <w:top w:val="single" w:sz="4" w:space="0" w:color="auto"/>
            </w:tcBorders>
            <w:vAlign w:val="center"/>
          </w:tcPr>
          <w:p w:rsidR="00FE46F9" w:rsidRPr="002B11E3" w:rsidRDefault="00FE46F9" w:rsidP="00FE46F9">
            <w:pPr>
              <w:spacing w:before="240"/>
              <w:ind w:left="314"/>
              <w:jc w:val="center"/>
              <w:rPr>
                <w:rFonts w:ascii="Calibri" w:hAnsi="Calibri" w:cstheme="minorHAnsi"/>
              </w:rPr>
            </w:pPr>
            <w:r w:rsidRPr="00445AAF">
              <w:rPr>
                <w:rFonts w:ascii="Arial" w:hAnsi="Arial" w:cs="Arial"/>
              </w:rPr>
              <w:t>No</w:t>
            </w:r>
            <w:r w:rsidRPr="002B11E3">
              <w:rPr>
                <w:rFonts w:ascii="Calibri" w:hAnsi="Calibri" w:cs="Arial"/>
                <w:sz w:val="20"/>
              </w:rPr>
              <w:t xml:space="preserve">  </w:t>
            </w:r>
            <w:r w:rsidRPr="002B11E3">
              <w:rPr>
                <w:rFonts w:ascii="Calibri" w:hAnsi="Calibri" w:cstheme="minorHAnsi"/>
              </w:rPr>
              <w:fldChar w:fldCharType="begin">
                <w:ffData>
                  <w:name w:val="Check4"/>
                  <w:enabled/>
                  <w:calcOnExit w:val="0"/>
                  <w:checkBox>
                    <w:sizeAuto/>
                    <w:default w:val="0"/>
                  </w:checkBox>
                </w:ffData>
              </w:fldChar>
            </w:r>
            <w:bookmarkStart w:id="7" w:name="Check4"/>
            <w:r w:rsidRPr="002B11E3">
              <w:rPr>
                <w:rFonts w:ascii="Calibri" w:hAnsi="Calibri" w:cstheme="minorHAnsi"/>
              </w:rPr>
              <w:instrText xml:space="preserve"> FORMCHECKBOX </w:instrText>
            </w:r>
            <w:r w:rsidR="00FA46C0">
              <w:rPr>
                <w:rFonts w:ascii="Calibri" w:hAnsi="Calibri" w:cstheme="minorHAnsi"/>
              </w:rPr>
            </w:r>
            <w:r w:rsidR="00FA46C0">
              <w:rPr>
                <w:rFonts w:ascii="Calibri" w:hAnsi="Calibri" w:cstheme="minorHAnsi"/>
              </w:rPr>
              <w:fldChar w:fldCharType="separate"/>
            </w:r>
            <w:r w:rsidRPr="002B11E3">
              <w:rPr>
                <w:rFonts w:ascii="Calibri" w:hAnsi="Calibri" w:cstheme="minorHAnsi"/>
              </w:rPr>
              <w:fldChar w:fldCharType="end"/>
            </w:r>
            <w:bookmarkEnd w:id="7"/>
          </w:p>
        </w:tc>
      </w:tr>
    </w:tbl>
    <w:p w:rsidR="00060BA3" w:rsidRDefault="00060BA3" w:rsidP="00157FFE">
      <w:pPr>
        <w:spacing w:after="0" w:line="240" w:lineRule="auto"/>
        <w:rPr>
          <w:rFonts w:ascii="ABSarial" w:hAnsi="ABSarial" w:cstheme="minorHAnsi"/>
        </w:rPr>
      </w:pPr>
    </w:p>
    <w:p w:rsidR="000400D4" w:rsidRPr="002368A4" w:rsidRDefault="000F60D2" w:rsidP="00A0573C">
      <w:pPr>
        <w:spacing w:before="240" w:after="0" w:line="240" w:lineRule="auto"/>
        <w:rPr>
          <w:rFonts w:ascii="ABSarial" w:hAnsi="ABSarial" w:cs="Arial"/>
          <w:b/>
        </w:rPr>
      </w:pPr>
      <w:r w:rsidRPr="002368A4">
        <w:rPr>
          <w:rFonts w:ascii="ABSarial" w:hAnsi="ABSarial" w:cs="Arial"/>
          <w:b/>
        </w:rPr>
        <w:t>I</w:t>
      </w:r>
      <w:r w:rsidR="00060BA3">
        <w:rPr>
          <w:rFonts w:ascii="ABSarial" w:hAnsi="ABSarial" w:cs="Arial"/>
          <w:b/>
        </w:rPr>
        <w:t>II</w:t>
      </w:r>
      <w:r w:rsidRPr="002368A4">
        <w:rPr>
          <w:rFonts w:ascii="ABSarial" w:hAnsi="ABSarial" w:cs="Arial"/>
          <w:b/>
        </w:rPr>
        <w:t xml:space="preserve">. </w:t>
      </w:r>
      <w:r w:rsidR="000400D4" w:rsidRPr="002368A4">
        <w:rPr>
          <w:rFonts w:ascii="ABSarial" w:hAnsi="ABSarial" w:cs="Arial"/>
          <w:b/>
        </w:rPr>
        <w:t xml:space="preserve">Contact </w:t>
      </w:r>
      <w:r w:rsidR="00904C1B">
        <w:rPr>
          <w:rFonts w:ascii="ABSarial" w:hAnsi="ABSarial" w:cs="Arial"/>
          <w:b/>
        </w:rPr>
        <w:t>Details for Display on the ABS Website</w:t>
      </w:r>
      <w:r w:rsidR="000400D4" w:rsidRPr="002368A4">
        <w:rPr>
          <w:rFonts w:ascii="ABSarial" w:hAnsi="ABSarial" w:cs="Arial"/>
          <w:b/>
        </w:rPr>
        <w:t xml:space="preserve"> </w:t>
      </w:r>
    </w:p>
    <w:p w:rsidR="000F60D2" w:rsidRPr="00445AAF" w:rsidRDefault="00FE46F9" w:rsidP="00A0573C">
      <w:pPr>
        <w:rPr>
          <w:rFonts w:ascii="Arial Narrow" w:hAnsi="Arial Narrow"/>
          <w:szCs w:val="20"/>
        </w:rPr>
      </w:pPr>
      <w:r>
        <w:rPr>
          <w:rFonts w:ascii="Arial Narrow" w:hAnsi="Arial Narrow"/>
          <w:szCs w:val="20"/>
        </w:rPr>
        <w:t>B</w:t>
      </w:r>
      <w:r w:rsidR="000F60D2" w:rsidRPr="00445AAF">
        <w:rPr>
          <w:rFonts w:ascii="Arial Narrow" w:hAnsi="Arial Narrow"/>
          <w:szCs w:val="20"/>
        </w:rPr>
        <w:t xml:space="preserve">elow details </w:t>
      </w:r>
      <w:r w:rsidR="00337AB9" w:rsidRPr="00445AAF">
        <w:rPr>
          <w:rFonts w:ascii="Arial Narrow" w:hAnsi="Arial Narrow"/>
          <w:szCs w:val="20"/>
        </w:rPr>
        <w:t>will be shown i</w:t>
      </w:r>
      <w:r w:rsidR="00905AD3" w:rsidRPr="00445AAF">
        <w:rPr>
          <w:rFonts w:ascii="Arial Narrow" w:hAnsi="Arial Narrow"/>
          <w:szCs w:val="20"/>
        </w:rPr>
        <w:t xml:space="preserve">n the </w:t>
      </w:r>
      <w:hyperlink r:id="rId9" w:history="1">
        <w:r w:rsidR="00905AD3" w:rsidRPr="00445AAF">
          <w:rPr>
            <w:rStyle w:val="Hyperlink"/>
            <w:rFonts w:ascii="Arial Narrow" w:hAnsi="Arial Narrow"/>
            <w:color w:val="auto"/>
            <w:szCs w:val="20"/>
          </w:rPr>
          <w:t xml:space="preserve">ABS Recognized Specialist </w:t>
        </w:r>
        <w:r w:rsidR="00337AB9" w:rsidRPr="00445AAF">
          <w:rPr>
            <w:rStyle w:val="Hyperlink"/>
            <w:rFonts w:ascii="Arial Narrow" w:hAnsi="Arial Narrow"/>
            <w:color w:val="auto"/>
            <w:szCs w:val="20"/>
          </w:rPr>
          <w:t>Database</w:t>
        </w:r>
      </w:hyperlink>
      <w:r w:rsidR="00337AB9" w:rsidRPr="00445AAF">
        <w:rPr>
          <w:rFonts w:ascii="Arial Narrow" w:hAnsi="Arial Narrow"/>
          <w:szCs w:val="20"/>
        </w:rPr>
        <w:t xml:space="preserve"> available for public search</w:t>
      </w:r>
      <w:r w:rsidR="00D83E8B" w:rsidRPr="00445AAF">
        <w:rPr>
          <w:rFonts w:ascii="Arial Narrow" w:hAnsi="Arial Narrow"/>
          <w:szCs w:val="20"/>
        </w:rPr>
        <w:t xml:space="preserve"> </w:t>
      </w:r>
    </w:p>
    <w:tbl>
      <w:tblPr>
        <w:tblStyle w:val="PlainTable2"/>
        <w:tblW w:w="5044" w:type="pct"/>
        <w:tblInd w:w="-90" w:type="dxa"/>
        <w:tblBorders>
          <w:top w:val="none" w:sz="0" w:space="0" w:color="auto"/>
          <w:bottom w:val="single" w:sz="4" w:space="0" w:color="000000"/>
          <w:insideH w:val="single" w:sz="4" w:space="0" w:color="7F7F7F" w:themeColor="text1" w:themeTint="80"/>
        </w:tblBorders>
        <w:tblLayout w:type="fixed"/>
        <w:tblLook w:val="04A0" w:firstRow="1" w:lastRow="0" w:firstColumn="1" w:lastColumn="0" w:noHBand="0" w:noVBand="1"/>
      </w:tblPr>
      <w:tblGrid>
        <w:gridCol w:w="1260"/>
        <w:gridCol w:w="540"/>
        <w:gridCol w:w="2755"/>
        <w:gridCol w:w="1025"/>
        <w:gridCol w:w="3862"/>
      </w:tblGrid>
      <w:tr w:rsidR="00AB7A0C" w:rsidRPr="00B1346A" w:rsidTr="001E0104">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953" w:type="pct"/>
            <w:gridSpan w:val="2"/>
            <w:tcBorders>
              <w:top w:val="nil"/>
              <w:bottom w:val="nil"/>
            </w:tcBorders>
            <w:vAlign w:val="bottom"/>
          </w:tcPr>
          <w:p w:rsidR="00904C1B" w:rsidRPr="00B1346A" w:rsidRDefault="001F14BD" w:rsidP="00AB7A0C">
            <w:pPr>
              <w:spacing w:line="360" w:lineRule="auto"/>
              <w:rPr>
                <w:rFonts w:ascii="ABSarial" w:hAnsi="ABSarial"/>
                <w:b w:val="0"/>
              </w:rPr>
            </w:pPr>
            <w:r>
              <w:rPr>
                <w:rFonts w:ascii="ABSarial" w:hAnsi="ABSarial"/>
                <w:b w:val="0"/>
              </w:rPr>
              <w:t>Contact Person</w:t>
            </w:r>
          </w:p>
        </w:tc>
        <w:tc>
          <w:tcPr>
            <w:tcW w:w="1459" w:type="pct"/>
            <w:tcBorders>
              <w:top w:val="nil"/>
              <w:bottom w:val="single" w:sz="4" w:space="0" w:color="auto"/>
            </w:tcBorders>
            <w:vAlign w:val="bottom"/>
          </w:tcPr>
          <w:p w:rsidR="00904C1B" w:rsidRPr="009C2C02" w:rsidRDefault="003F2258" w:rsidP="00AB7A0C">
            <w:pPr>
              <w:spacing w:line="360" w:lineRule="auto"/>
              <w:cnfStyle w:val="100000000000" w:firstRow="1" w:lastRow="0" w:firstColumn="0" w:lastColumn="0" w:oddVBand="0" w:evenVBand="0" w:oddHBand="0" w:evenHBand="0" w:firstRowFirstColumn="0" w:firstRowLastColumn="0" w:lastRowFirstColumn="0" w:lastRowLastColumn="0"/>
              <w:rPr>
                <w:rFonts w:ascii="ABSarial" w:hAnsi="ABSarial"/>
                <w:b w:val="0"/>
                <w:bCs w:val="0"/>
              </w:rPr>
            </w:pPr>
            <w:r w:rsidRPr="009C2C02">
              <w:rPr>
                <w:rFonts w:ascii="ABSarial" w:hAnsi="ABSarial"/>
              </w:rPr>
              <w:fldChar w:fldCharType="begin">
                <w:ffData>
                  <w:name w:val="Text7"/>
                  <w:enabled/>
                  <w:calcOnExit w:val="0"/>
                  <w:textInput/>
                </w:ffData>
              </w:fldChar>
            </w:r>
            <w:bookmarkStart w:id="8" w:name="Text7"/>
            <w:r w:rsidRPr="009C2C02">
              <w:rPr>
                <w:rFonts w:ascii="ABSarial" w:hAnsi="ABSarial"/>
                <w:b w:val="0"/>
                <w:bCs w:val="0"/>
              </w:rPr>
              <w:instrText xml:space="preserve"> FORMTEXT </w:instrText>
            </w:r>
            <w:r w:rsidRPr="009C2C02">
              <w:rPr>
                <w:rFonts w:ascii="ABSarial" w:hAnsi="ABSarial"/>
              </w:rPr>
            </w:r>
            <w:r w:rsidRPr="009C2C02">
              <w:rPr>
                <w:rFonts w:ascii="ABSarial" w:hAnsi="ABSarial"/>
              </w:rPr>
              <w:fldChar w:fldCharType="separate"/>
            </w:r>
            <w:r w:rsidRPr="009C2C02">
              <w:rPr>
                <w:rFonts w:ascii="ABSarial" w:hAnsi="ABSarial"/>
                <w:b w:val="0"/>
                <w:bCs w:val="0"/>
                <w:noProof/>
              </w:rPr>
              <w:t> </w:t>
            </w:r>
            <w:r w:rsidRPr="009C2C02">
              <w:rPr>
                <w:rFonts w:ascii="ABSarial" w:hAnsi="ABSarial"/>
                <w:b w:val="0"/>
                <w:bCs w:val="0"/>
                <w:noProof/>
              </w:rPr>
              <w:t> </w:t>
            </w:r>
            <w:r w:rsidRPr="009C2C02">
              <w:rPr>
                <w:rFonts w:ascii="ABSarial" w:hAnsi="ABSarial"/>
                <w:b w:val="0"/>
                <w:bCs w:val="0"/>
                <w:noProof/>
              </w:rPr>
              <w:t> </w:t>
            </w:r>
            <w:r w:rsidRPr="009C2C02">
              <w:rPr>
                <w:rFonts w:ascii="ABSarial" w:hAnsi="ABSarial"/>
                <w:b w:val="0"/>
                <w:bCs w:val="0"/>
                <w:noProof/>
              </w:rPr>
              <w:t> </w:t>
            </w:r>
            <w:r w:rsidRPr="009C2C02">
              <w:rPr>
                <w:rFonts w:ascii="ABSarial" w:hAnsi="ABSarial"/>
                <w:b w:val="0"/>
                <w:bCs w:val="0"/>
                <w:noProof/>
              </w:rPr>
              <w:t> </w:t>
            </w:r>
            <w:r w:rsidRPr="009C2C02">
              <w:rPr>
                <w:rFonts w:ascii="ABSarial" w:hAnsi="ABSarial"/>
              </w:rPr>
              <w:fldChar w:fldCharType="end"/>
            </w:r>
            <w:bookmarkEnd w:id="8"/>
          </w:p>
        </w:tc>
        <w:tc>
          <w:tcPr>
            <w:tcW w:w="543" w:type="pct"/>
            <w:tcBorders>
              <w:top w:val="nil"/>
              <w:bottom w:val="nil"/>
            </w:tcBorders>
            <w:vAlign w:val="bottom"/>
          </w:tcPr>
          <w:p w:rsidR="00904C1B" w:rsidRPr="00904C1B" w:rsidRDefault="00DE7B71" w:rsidP="00AB7A0C">
            <w:pPr>
              <w:spacing w:line="360" w:lineRule="auto"/>
              <w:cnfStyle w:val="100000000000" w:firstRow="1" w:lastRow="0" w:firstColumn="0" w:lastColumn="0" w:oddVBand="0" w:evenVBand="0" w:oddHBand="0" w:evenHBand="0" w:firstRowFirstColumn="0" w:firstRowLastColumn="0" w:lastRowFirstColumn="0" w:lastRowLastColumn="0"/>
              <w:rPr>
                <w:rFonts w:ascii="ABSarial" w:hAnsi="ABSarial"/>
                <w:b w:val="0"/>
                <w:bCs w:val="0"/>
              </w:rPr>
            </w:pPr>
            <w:r>
              <w:rPr>
                <w:rFonts w:ascii="ABSarial" w:hAnsi="ABSarial"/>
                <w:b w:val="0"/>
                <w:bCs w:val="0"/>
              </w:rPr>
              <w:t>Mobile</w:t>
            </w:r>
          </w:p>
        </w:tc>
        <w:tc>
          <w:tcPr>
            <w:tcW w:w="2045" w:type="pct"/>
            <w:tcBorders>
              <w:top w:val="nil"/>
              <w:bottom w:val="single" w:sz="4" w:space="0" w:color="auto"/>
            </w:tcBorders>
            <w:vAlign w:val="bottom"/>
          </w:tcPr>
          <w:p w:rsidR="00904C1B" w:rsidRPr="008550E8" w:rsidRDefault="003F2258" w:rsidP="00AB7A0C">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8550E8">
              <w:rPr>
                <w:rFonts w:ascii="Arial" w:hAnsi="Arial" w:cs="Arial"/>
              </w:rPr>
              <w:fldChar w:fldCharType="begin">
                <w:ffData>
                  <w:name w:val="Text10"/>
                  <w:enabled/>
                  <w:calcOnExit w:val="0"/>
                  <w:textInput/>
                </w:ffData>
              </w:fldChar>
            </w:r>
            <w:bookmarkStart w:id="9" w:name="Text10"/>
            <w:r w:rsidRPr="008550E8">
              <w:rPr>
                <w:rFonts w:ascii="Arial" w:hAnsi="Arial" w:cs="Arial"/>
                <w:b w:val="0"/>
              </w:rPr>
              <w:instrText xml:space="preserve"> FORMTEXT </w:instrText>
            </w:r>
            <w:r w:rsidRPr="008550E8">
              <w:rPr>
                <w:rFonts w:ascii="Arial" w:hAnsi="Arial" w:cs="Arial"/>
              </w:rPr>
            </w:r>
            <w:r w:rsidRPr="008550E8">
              <w:rPr>
                <w:rFonts w:ascii="Arial" w:hAnsi="Arial" w:cs="Arial"/>
              </w:rPr>
              <w:fldChar w:fldCharType="separate"/>
            </w:r>
            <w:r w:rsidRPr="008550E8">
              <w:rPr>
                <w:rFonts w:ascii="Arial" w:hAnsi="Arial" w:cs="Arial"/>
                <w:b w:val="0"/>
                <w:noProof/>
              </w:rPr>
              <w:t> </w:t>
            </w:r>
            <w:r w:rsidRPr="008550E8">
              <w:rPr>
                <w:rFonts w:ascii="Arial" w:hAnsi="Arial" w:cs="Arial"/>
                <w:b w:val="0"/>
                <w:noProof/>
              </w:rPr>
              <w:t> </w:t>
            </w:r>
            <w:r w:rsidRPr="008550E8">
              <w:rPr>
                <w:rFonts w:ascii="Arial" w:hAnsi="Arial" w:cs="Arial"/>
                <w:b w:val="0"/>
                <w:noProof/>
              </w:rPr>
              <w:t> </w:t>
            </w:r>
            <w:r w:rsidRPr="008550E8">
              <w:rPr>
                <w:rFonts w:ascii="Arial" w:hAnsi="Arial" w:cs="Arial"/>
                <w:b w:val="0"/>
                <w:noProof/>
              </w:rPr>
              <w:t> </w:t>
            </w:r>
            <w:r w:rsidRPr="008550E8">
              <w:rPr>
                <w:rFonts w:ascii="Arial" w:hAnsi="Arial" w:cs="Arial"/>
                <w:b w:val="0"/>
                <w:noProof/>
              </w:rPr>
              <w:t> </w:t>
            </w:r>
            <w:r w:rsidRPr="008550E8">
              <w:rPr>
                <w:rFonts w:ascii="Arial" w:hAnsi="Arial" w:cs="Arial"/>
              </w:rPr>
              <w:fldChar w:fldCharType="end"/>
            </w:r>
            <w:bookmarkEnd w:id="9"/>
          </w:p>
        </w:tc>
      </w:tr>
      <w:tr w:rsidR="00AB7A0C" w:rsidRPr="00B1346A" w:rsidTr="001E0104">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667" w:type="pct"/>
            <w:tcBorders>
              <w:top w:val="nil"/>
              <w:bottom w:val="nil"/>
            </w:tcBorders>
            <w:vAlign w:val="bottom"/>
          </w:tcPr>
          <w:p w:rsidR="000F60D2" w:rsidRPr="00B1346A" w:rsidRDefault="000F60D2" w:rsidP="00AB7A0C">
            <w:pPr>
              <w:spacing w:line="360" w:lineRule="auto"/>
              <w:rPr>
                <w:rFonts w:ascii="ABSarial" w:hAnsi="ABSarial"/>
                <w:b w:val="0"/>
              </w:rPr>
            </w:pPr>
            <w:r w:rsidRPr="00B1346A">
              <w:rPr>
                <w:rFonts w:ascii="ABSarial" w:hAnsi="ABSarial"/>
                <w:b w:val="0"/>
              </w:rPr>
              <w:t>Tel</w:t>
            </w:r>
            <w:r w:rsidR="0064419B" w:rsidRPr="00B1346A">
              <w:rPr>
                <w:rFonts w:ascii="ABSarial" w:hAnsi="ABSarial"/>
                <w:b w:val="0"/>
              </w:rPr>
              <w:t>ephone</w:t>
            </w:r>
          </w:p>
        </w:tc>
        <w:tc>
          <w:tcPr>
            <w:tcW w:w="1745" w:type="pct"/>
            <w:gridSpan w:val="2"/>
            <w:tcBorders>
              <w:top w:val="nil"/>
              <w:bottom w:val="single" w:sz="4" w:space="0" w:color="auto"/>
            </w:tcBorders>
            <w:vAlign w:val="bottom"/>
          </w:tcPr>
          <w:p w:rsidR="0053087E" w:rsidRPr="009C2C02" w:rsidRDefault="003F2258" w:rsidP="00AB7A0C">
            <w:pPr>
              <w:spacing w:line="360" w:lineRule="auto"/>
              <w:cnfStyle w:val="000000100000" w:firstRow="0" w:lastRow="0" w:firstColumn="0" w:lastColumn="0" w:oddVBand="0" w:evenVBand="0" w:oddHBand="1" w:evenHBand="0" w:firstRowFirstColumn="0" w:firstRowLastColumn="0" w:lastRowFirstColumn="0" w:lastRowLastColumn="0"/>
              <w:rPr>
                <w:rFonts w:ascii="ABSarial" w:hAnsi="ABSarial"/>
              </w:rPr>
            </w:pPr>
            <w:r w:rsidRPr="009C2C02">
              <w:rPr>
                <w:rFonts w:ascii="ABSarial" w:hAnsi="ABSarial"/>
              </w:rPr>
              <w:fldChar w:fldCharType="begin">
                <w:ffData>
                  <w:name w:val="Text8"/>
                  <w:enabled/>
                  <w:calcOnExit w:val="0"/>
                  <w:textInput/>
                </w:ffData>
              </w:fldChar>
            </w:r>
            <w:bookmarkStart w:id="10" w:name="Text8"/>
            <w:r w:rsidRPr="009C2C02">
              <w:rPr>
                <w:rFonts w:ascii="ABSarial" w:hAnsi="ABSarial"/>
              </w:rPr>
              <w:instrText xml:space="preserve"> FORMTEXT </w:instrText>
            </w:r>
            <w:r w:rsidRPr="009C2C02">
              <w:rPr>
                <w:rFonts w:ascii="ABSarial" w:hAnsi="ABSarial"/>
              </w:rPr>
            </w:r>
            <w:r w:rsidRPr="009C2C02">
              <w:rPr>
                <w:rFonts w:ascii="ABSarial" w:hAnsi="ABSarial"/>
              </w:rPr>
              <w:fldChar w:fldCharType="separate"/>
            </w:r>
            <w:r w:rsidRPr="009C2C02">
              <w:rPr>
                <w:rFonts w:ascii="ABSarial" w:hAnsi="ABSarial"/>
                <w:noProof/>
              </w:rPr>
              <w:t> </w:t>
            </w:r>
            <w:r w:rsidRPr="009C2C02">
              <w:rPr>
                <w:rFonts w:ascii="ABSarial" w:hAnsi="ABSarial"/>
                <w:noProof/>
              </w:rPr>
              <w:t> </w:t>
            </w:r>
            <w:r w:rsidRPr="009C2C02">
              <w:rPr>
                <w:rFonts w:ascii="ABSarial" w:hAnsi="ABSarial"/>
                <w:noProof/>
              </w:rPr>
              <w:t> </w:t>
            </w:r>
            <w:r w:rsidRPr="009C2C02">
              <w:rPr>
                <w:rFonts w:ascii="ABSarial" w:hAnsi="ABSarial"/>
                <w:noProof/>
              </w:rPr>
              <w:t> </w:t>
            </w:r>
            <w:r w:rsidRPr="009C2C02">
              <w:rPr>
                <w:rFonts w:ascii="ABSarial" w:hAnsi="ABSarial"/>
                <w:noProof/>
              </w:rPr>
              <w:t> </w:t>
            </w:r>
            <w:r w:rsidRPr="009C2C02">
              <w:rPr>
                <w:rFonts w:ascii="ABSarial" w:hAnsi="ABSarial"/>
              </w:rPr>
              <w:fldChar w:fldCharType="end"/>
            </w:r>
            <w:bookmarkEnd w:id="10"/>
          </w:p>
        </w:tc>
        <w:tc>
          <w:tcPr>
            <w:tcW w:w="543" w:type="pct"/>
            <w:tcBorders>
              <w:top w:val="nil"/>
              <w:bottom w:val="nil"/>
            </w:tcBorders>
            <w:vAlign w:val="bottom"/>
          </w:tcPr>
          <w:p w:rsidR="000F60D2" w:rsidRPr="00B1346A" w:rsidRDefault="00DE7B71" w:rsidP="00AB7A0C">
            <w:pPr>
              <w:spacing w:line="360" w:lineRule="auto"/>
              <w:cnfStyle w:val="000000100000" w:firstRow="0" w:lastRow="0" w:firstColumn="0" w:lastColumn="0" w:oddVBand="0" w:evenVBand="0" w:oddHBand="1" w:evenHBand="0" w:firstRowFirstColumn="0" w:firstRowLastColumn="0" w:lastRowFirstColumn="0" w:lastRowLastColumn="0"/>
              <w:rPr>
                <w:rFonts w:ascii="ABSarial" w:hAnsi="ABSarial"/>
              </w:rPr>
            </w:pPr>
            <w:r>
              <w:rPr>
                <w:rFonts w:ascii="ABSarial" w:hAnsi="ABSarial"/>
              </w:rPr>
              <w:t>Fax</w:t>
            </w:r>
          </w:p>
        </w:tc>
        <w:tc>
          <w:tcPr>
            <w:tcW w:w="2045" w:type="pct"/>
            <w:tcBorders>
              <w:top w:val="nil"/>
              <w:bottom w:val="single" w:sz="4" w:space="0" w:color="auto"/>
            </w:tcBorders>
            <w:vAlign w:val="bottom"/>
          </w:tcPr>
          <w:p w:rsidR="000F60D2" w:rsidRPr="00B1346A" w:rsidRDefault="003F2258" w:rsidP="00AB7A0C">
            <w:pPr>
              <w:spacing w:line="360" w:lineRule="auto"/>
              <w:cnfStyle w:val="000000100000" w:firstRow="0" w:lastRow="0" w:firstColumn="0" w:lastColumn="0" w:oddVBand="0" w:evenVBand="0" w:oddHBand="1" w:evenHBand="0" w:firstRowFirstColumn="0" w:firstRowLastColumn="0" w:lastRowFirstColumn="0" w:lastRowLastColumn="0"/>
              <w:rPr>
                <w:rFonts w:ascii="ABSarial" w:hAnsi="ABSarial"/>
              </w:rPr>
            </w:pPr>
            <w:r>
              <w:rPr>
                <w:rFonts w:ascii="ABSarial" w:hAnsi="ABSarial"/>
              </w:rPr>
              <w:fldChar w:fldCharType="begin">
                <w:ffData>
                  <w:name w:val="Text11"/>
                  <w:enabled/>
                  <w:calcOnExit w:val="0"/>
                  <w:textInput/>
                </w:ffData>
              </w:fldChar>
            </w:r>
            <w:bookmarkStart w:id="11" w:name="Text11"/>
            <w:r>
              <w:rPr>
                <w:rFonts w:ascii="ABSarial" w:hAnsi="ABSarial"/>
              </w:rPr>
              <w:instrText xml:space="preserve"> FORMTEXT </w:instrText>
            </w:r>
            <w:r>
              <w:rPr>
                <w:rFonts w:ascii="ABSarial" w:hAnsi="ABSarial"/>
              </w:rPr>
            </w:r>
            <w:r>
              <w:rPr>
                <w:rFonts w:ascii="ABSarial" w:hAnsi="ABSarial"/>
              </w:rPr>
              <w:fldChar w:fldCharType="separate"/>
            </w:r>
            <w:r>
              <w:rPr>
                <w:rFonts w:ascii="ABSarial" w:hAnsi="ABSarial"/>
                <w:noProof/>
              </w:rPr>
              <w:t> </w:t>
            </w:r>
            <w:r>
              <w:rPr>
                <w:rFonts w:ascii="ABSarial" w:hAnsi="ABSarial"/>
                <w:noProof/>
              </w:rPr>
              <w:t> </w:t>
            </w:r>
            <w:r>
              <w:rPr>
                <w:rFonts w:ascii="ABSarial" w:hAnsi="ABSarial"/>
                <w:noProof/>
              </w:rPr>
              <w:t> </w:t>
            </w:r>
            <w:r>
              <w:rPr>
                <w:rFonts w:ascii="ABSarial" w:hAnsi="ABSarial"/>
                <w:noProof/>
              </w:rPr>
              <w:t> </w:t>
            </w:r>
            <w:r>
              <w:rPr>
                <w:rFonts w:ascii="ABSarial" w:hAnsi="ABSarial"/>
                <w:noProof/>
              </w:rPr>
              <w:t> </w:t>
            </w:r>
            <w:r>
              <w:rPr>
                <w:rFonts w:ascii="ABSarial" w:hAnsi="ABSarial"/>
              </w:rPr>
              <w:fldChar w:fldCharType="end"/>
            </w:r>
            <w:bookmarkEnd w:id="11"/>
          </w:p>
        </w:tc>
      </w:tr>
      <w:tr w:rsidR="000F60D2" w:rsidRPr="00B1346A" w:rsidTr="001E0104">
        <w:trPr>
          <w:trHeight w:val="414"/>
        </w:trPr>
        <w:tc>
          <w:tcPr>
            <w:cnfStyle w:val="001000000000" w:firstRow="0" w:lastRow="0" w:firstColumn="1" w:lastColumn="0" w:oddVBand="0" w:evenVBand="0" w:oddHBand="0" w:evenHBand="0" w:firstRowFirstColumn="0" w:firstRowLastColumn="0" w:lastRowFirstColumn="0" w:lastRowLastColumn="0"/>
            <w:tcW w:w="667" w:type="pct"/>
            <w:tcBorders>
              <w:top w:val="nil"/>
              <w:bottom w:val="nil"/>
            </w:tcBorders>
            <w:vAlign w:val="bottom"/>
          </w:tcPr>
          <w:p w:rsidR="000F60D2" w:rsidRPr="00B1346A" w:rsidRDefault="00DE7B71" w:rsidP="00AB7A0C">
            <w:pPr>
              <w:spacing w:line="360" w:lineRule="auto"/>
              <w:rPr>
                <w:rFonts w:ascii="ABSarial" w:hAnsi="ABSarial"/>
                <w:b w:val="0"/>
              </w:rPr>
            </w:pPr>
            <w:r>
              <w:rPr>
                <w:rFonts w:ascii="ABSarial" w:hAnsi="ABSarial"/>
                <w:b w:val="0"/>
              </w:rPr>
              <w:t>Email</w:t>
            </w:r>
          </w:p>
        </w:tc>
        <w:tc>
          <w:tcPr>
            <w:tcW w:w="1745" w:type="pct"/>
            <w:gridSpan w:val="2"/>
            <w:tcBorders>
              <w:top w:val="nil"/>
            </w:tcBorders>
            <w:vAlign w:val="bottom"/>
          </w:tcPr>
          <w:p w:rsidR="0053087E" w:rsidRPr="009C2C02" w:rsidRDefault="003F2258" w:rsidP="00AB7A0C">
            <w:pPr>
              <w:spacing w:line="360" w:lineRule="auto"/>
              <w:cnfStyle w:val="000000000000" w:firstRow="0" w:lastRow="0" w:firstColumn="0" w:lastColumn="0" w:oddVBand="0" w:evenVBand="0" w:oddHBand="0" w:evenHBand="0" w:firstRowFirstColumn="0" w:firstRowLastColumn="0" w:lastRowFirstColumn="0" w:lastRowLastColumn="0"/>
              <w:rPr>
                <w:rFonts w:ascii="ABSarial" w:hAnsi="ABSarial"/>
              </w:rPr>
            </w:pPr>
            <w:r w:rsidRPr="009C2C02">
              <w:rPr>
                <w:rFonts w:ascii="ABSarial" w:hAnsi="ABSarial"/>
              </w:rPr>
              <w:fldChar w:fldCharType="begin">
                <w:ffData>
                  <w:name w:val="Text9"/>
                  <w:enabled/>
                  <w:calcOnExit w:val="0"/>
                  <w:textInput/>
                </w:ffData>
              </w:fldChar>
            </w:r>
            <w:bookmarkStart w:id="12" w:name="Text9"/>
            <w:r w:rsidRPr="009C2C02">
              <w:rPr>
                <w:rFonts w:ascii="ABSarial" w:hAnsi="ABSarial"/>
              </w:rPr>
              <w:instrText xml:space="preserve"> FORMTEXT </w:instrText>
            </w:r>
            <w:r w:rsidRPr="009C2C02">
              <w:rPr>
                <w:rFonts w:ascii="ABSarial" w:hAnsi="ABSarial"/>
              </w:rPr>
            </w:r>
            <w:r w:rsidRPr="009C2C02">
              <w:rPr>
                <w:rFonts w:ascii="ABSarial" w:hAnsi="ABSarial"/>
              </w:rPr>
              <w:fldChar w:fldCharType="separate"/>
            </w:r>
            <w:r w:rsidRPr="009C2C02">
              <w:rPr>
                <w:rFonts w:ascii="ABSarial" w:hAnsi="ABSarial"/>
                <w:noProof/>
              </w:rPr>
              <w:t> </w:t>
            </w:r>
            <w:r w:rsidRPr="009C2C02">
              <w:rPr>
                <w:rFonts w:ascii="ABSarial" w:hAnsi="ABSarial"/>
                <w:noProof/>
              </w:rPr>
              <w:t> </w:t>
            </w:r>
            <w:r w:rsidRPr="009C2C02">
              <w:rPr>
                <w:rFonts w:ascii="ABSarial" w:hAnsi="ABSarial"/>
                <w:noProof/>
              </w:rPr>
              <w:t> </w:t>
            </w:r>
            <w:r w:rsidRPr="009C2C02">
              <w:rPr>
                <w:rFonts w:ascii="ABSarial" w:hAnsi="ABSarial"/>
                <w:noProof/>
              </w:rPr>
              <w:t> </w:t>
            </w:r>
            <w:r w:rsidRPr="009C2C02">
              <w:rPr>
                <w:rFonts w:ascii="ABSarial" w:hAnsi="ABSarial"/>
                <w:noProof/>
              </w:rPr>
              <w:t> </w:t>
            </w:r>
            <w:r w:rsidRPr="009C2C02">
              <w:rPr>
                <w:rFonts w:ascii="ABSarial" w:hAnsi="ABSarial"/>
              </w:rPr>
              <w:fldChar w:fldCharType="end"/>
            </w:r>
            <w:bookmarkEnd w:id="12"/>
          </w:p>
        </w:tc>
        <w:tc>
          <w:tcPr>
            <w:tcW w:w="543" w:type="pct"/>
            <w:tcBorders>
              <w:top w:val="nil"/>
              <w:bottom w:val="nil"/>
            </w:tcBorders>
            <w:vAlign w:val="bottom"/>
          </w:tcPr>
          <w:p w:rsidR="000F60D2" w:rsidRPr="00B1346A" w:rsidRDefault="00DE7B71" w:rsidP="00AB7A0C">
            <w:pPr>
              <w:spacing w:line="360" w:lineRule="auto"/>
              <w:cnfStyle w:val="000000000000" w:firstRow="0" w:lastRow="0" w:firstColumn="0" w:lastColumn="0" w:oddVBand="0" w:evenVBand="0" w:oddHBand="0" w:evenHBand="0" w:firstRowFirstColumn="0" w:firstRowLastColumn="0" w:lastRowFirstColumn="0" w:lastRowLastColumn="0"/>
              <w:rPr>
                <w:rFonts w:ascii="ABSarial" w:hAnsi="ABSarial"/>
              </w:rPr>
            </w:pPr>
            <w:r>
              <w:rPr>
                <w:rFonts w:ascii="ABSarial" w:hAnsi="ABSarial"/>
              </w:rPr>
              <w:t>Website</w:t>
            </w:r>
          </w:p>
        </w:tc>
        <w:tc>
          <w:tcPr>
            <w:tcW w:w="2045" w:type="pct"/>
            <w:tcBorders>
              <w:top w:val="single" w:sz="4" w:space="0" w:color="auto"/>
            </w:tcBorders>
            <w:vAlign w:val="bottom"/>
          </w:tcPr>
          <w:p w:rsidR="000F60D2" w:rsidRPr="00B1346A" w:rsidRDefault="003F2258" w:rsidP="00AB7A0C">
            <w:pPr>
              <w:spacing w:line="360" w:lineRule="auto"/>
              <w:cnfStyle w:val="000000000000" w:firstRow="0" w:lastRow="0" w:firstColumn="0" w:lastColumn="0" w:oddVBand="0" w:evenVBand="0" w:oddHBand="0" w:evenHBand="0" w:firstRowFirstColumn="0" w:firstRowLastColumn="0" w:lastRowFirstColumn="0" w:lastRowLastColumn="0"/>
              <w:rPr>
                <w:rFonts w:ascii="ABSarial" w:hAnsi="ABSarial"/>
              </w:rPr>
            </w:pPr>
            <w:r>
              <w:rPr>
                <w:rFonts w:ascii="ABSarial" w:hAnsi="ABSarial"/>
              </w:rPr>
              <w:fldChar w:fldCharType="begin">
                <w:ffData>
                  <w:name w:val="Text12"/>
                  <w:enabled/>
                  <w:calcOnExit w:val="0"/>
                  <w:textInput/>
                </w:ffData>
              </w:fldChar>
            </w:r>
            <w:bookmarkStart w:id="13" w:name="Text12"/>
            <w:r>
              <w:rPr>
                <w:rFonts w:ascii="ABSarial" w:hAnsi="ABSarial"/>
              </w:rPr>
              <w:instrText xml:space="preserve"> FORMTEXT </w:instrText>
            </w:r>
            <w:r>
              <w:rPr>
                <w:rFonts w:ascii="ABSarial" w:hAnsi="ABSarial"/>
              </w:rPr>
            </w:r>
            <w:r>
              <w:rPr>
                <w:rFonts w:ascii="ABSarial" w:hAnsi="ABSarial"/>
              </w:rPr>
              <w:fldChar w:fldCharType="separate"/>
            </w:r>
            <w:r>
              <w:rPr>
                <w:rFonts w:ascii="ABSarial" w:hAnsi="ABSarial"/>
                <w:noProof/>
              </w:rPr>
              <w:t> </w:t>
            </w:r>
            <w:r>
              <w:rPr>
                <w:rFonts w:ascii="ABSarial" w:hAnsi="ABSarial"/>
                <w:noProof/>
              </w:rPr>
              <w:t> </w:t>
            </w:r>
            <w:r>
              <w:rPr>
                <w:rFonts w:ascii="ABSarial" w:hAnsi="ABSarial"/>
                <w:noProof/>
              </w:rPr>
              <w:t> </w:t>
            </w:r>
            <w:r>
              <w:rPr>
                <w:rFonts w:ascii="ABSarial" w:hAnsi="ABSarial"/>
                <w:noProof/>
              </w:rPr>
              <w:t> </w:t>
            </w:r>
            <w:r>
              <w:rPr>
                <w:rFonts w:ascii="ABSarial" w:hAnsi="ABSarial"/>
                <w:noProof/>
              </w:rPr>
              <w:t> </w:t>
            </w:r>
            <w:r>
              <w:rPr>
                <w:rFonts w:ascii="ABSarial" w:hAnsi="ABSarial"/>
              </w:rPr>
              <w:fldChar w:fldCharType="end"/>
            </w:r>
            <w:bookmarkEnd w:id="13"/>
          </w:p>
        </w:tc>
      </w:tr>
    </w:tbl>
    <w:p w:rsidR="00993770" w:rsidRPr="00771779" w:rsidRDefault="00993770" w:rsidP="00157FFE">
      <w:pPr>
        <w:spacing w:after="0" w:line="240" w:lineRule="auto"/>
        <w:rPr>
          <w:rFonts w:ascii="ABSarial" w:hAnsi="ABSarial" w:cstheme="minorHAnsi"/>
          <w:sz w:val="12"/>
        </w:rPr>
      </w:pPr>
    </w:p>
    <w:p w:rsidR="002F6FB1" w:rsidRPr="00993770" w:rsidRDefault="00993770" w:rsidP="00A0573C">
      <w:pPr>
        <w:spacing w:before="240" w:after="0" w:line="240" w:lineRule="auto"/>
        <w:rPr>
          <w:rFonts w:ascii="ABSarial" w:hAnsi="ABSarial" w:cstheme="minorHAnsi"/>
          <w:b/>
        </w:rPr>
      </w:pPr>
      <w:r w:rsidRPr="00993770">
        <w:rPr>
          <w:rFonts w:ascii="ABSarial" w:hAnsi="ABSarial" w:cstheme="minorHAnsi"/>
          <w:b/>
        </w:rPr>
        <w:t xml:space="preserve">IV. Contact </w:t>
      </w:r>
      <w:r w:rsidR="00FE46F9">
        <w:rPr>
          <w:rFonts w:ascii="ABSarial" w:hAnsi="ABSarial" w:cstheme="minorHAnsi"/>
          <w:b/>
        </w:rPr>
        <w:t>Details</w:t>
      </w:r>
      <w:r w:rsidRPr="00993770">
        <w:rPr>
          <w:rFonts w:ascii="ABSarial" w:hAnsi="ABSarial" w:cstheme="minorHAnsi"/>
          <w:b/>
        </w:rPr>
        <w:t xml:space="preserve"> for ABS Audits/Quality Management</w:t>
      </w:r>
    </w:p>
    <w:p w:rsidR="00993770" w:rsidRPr="00445AAF" w:rsidRDefault="00993770" w:rsidP="00A0573C">
      <w:pPr>
        <w:spacing w:line="240" w:lineRule="auto"/>
        <w:rPr>
          <w:rFonts w:ascii="Arial Narrow" w:hAnsi="Arial Narrow" w:cstheme="minorHAnsi"/>
          <w:sz w:val="24"/>
        </w:rPr>
      </w:pPr>
      <w:r w:rsidRPr="00445AAF">
        <w:rPr>
          <w:rFonts w:ascii="Arial Narrow" w:hAnsi="Arial Narrow"/>
          <w:szCs w:val="20"/>
        </w:rPr>
        <w:t>Certificate renewal reminders will be sent to the below email address</w:t>
      </w:r>
    </w:p>
    <w:tbl>
      <w:tblPr>
        <w:tblStyle w:val="PlainTable2"/>
        <w:tblW w:w="5044" w:type="pct"/>
        <w:tblInd w:w="-90" w:type="dxa"/>
        <w:tblBorders>
          <w:top w:val="single" w:sz="4" w:space="0" w:color="000000"/>
          <w:bottom w:val="single" w:sz="4" w:space="0" w:color="000000"/>
          <w:insideH w:val="single" w:sz="4" w:space="0" w:color="7F7F7F" w:themeColor="text1" w:themeTint="80"/>
        </w:tblBorders>
        <w:tblLook w:val="04A0" w:firstRow="1" w:lastRow="0" w:firstColumn="1" w:lastColumn="0" w:noHBand="0" w:noVBand="1"/>
      </w:tblPr>
      <w:tblGrid>
        <w:gridCol w:w="1256"/>
        <w:gridCol w:w="544"/>
        <w:gridCol w:w="2757"/>
        <w:gridCol w:w="993"/>
        <w:gridCol w:w="3892"/>
      </w:tblGrid>
      <w:tr w:rsidR="00993770" w:rsidRPr="00B1346A" w:rsidTr="001E0104">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953" w:type="pct"/>
            <w:gridSpan w:val="2"/>
            <w:tcBorders>
              <w:top w:val="nil"/>
              <w:bottom w:val="nil"/>
            </w:tcBorders>
            <w:vAlign w:val="bottom"/>
          </w:tcPr>
          <w:p w:rsidR="00993770" w:rsidRPr="00B1346A" w:rsidRDefault="00404E1D" w:rsidP="00AB7A0C">
            <w:pPr>
              <w:spacing w:line="360" w:lineRule="auto"/>
              <w:rPr>
                <w:rFonts w:ascii="ABSarial" w:hAnsi="ABSarial"/>
                <w:b w:val="0"/>
              </w:rPr>
            </w:pPr>
            <w:r>
              <w:rPr>
                <w:rFonts w:ascii="ABSarial" w:hAnsi="ABSarial"/>
                <w:b w:val="0"/>
              </w:rPr>
              <w:t>Contact Person</w:t>
            </w:r>
          </w:p>
        </w:tc>
        <w:tc>
          <w:tcPr>
            <w:tcW w:w="1460" w:type="pct"/>
            <w:tcBorders>
              <w:top w:val="nil"/>
              <w:bottom w:val="single" w:sz="4" w:space="0" w:color="auto"/>
            </w:tcBorders>
            <w:vAlign w:val="center"/>
          </w:tcPr>
          <w:p w:rsidR="00993770" w:rsidRPr="009C2C02" w:rsidRDefault="003F2258" w:rsidP="009C2C02">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C2C02">
              <w:rPr>
                <w:rFonts w:ascii="Arial" w:hAnsi="Arial" w:cs="Arial"/>
              </w:rPr>
              <w:fldChar w:fldCharType="begin">
                <w:ffData>
                  <w:name w:val="Text13"/>
                  <w:enabled/>
                  <w:calcOnExit w:val="0"/>
                  <w:textInput/>
                </w:ffData>
              </w:fldChar>
            </w:r>
            <w:bookmarkStart w:id="14" w:name="Text13"/>
            <w:r w:rsidRPr="009C2C02">
              <w:rPr>
                <w:rFonts w:ascii="Arial" w:hAnsi="Arial" w:cs="Arial"/>
                <w:b w:val="0"/>
              </w:rPr>
              <w:instrText xml:space="preserve"> FORMTEXT </w:instrText>
            </w:r>
            <w:r w:rsidRPr="009C2C02">
              <w:rPr>
                <w:rFonts w:ascii="Arial" w:hAnsi="Arial" w:cs="Arial"/>
              </w:rPr>
            </w:r>
            <w:r w:rsidRPr="009C2C02">
              <w:rPr>
                <w:rFonts w:ascii="Arial" w:hAnsi="Arial" w:cs="Arial"/>
              </w:rPr>
              <w:fldChar w:fldCharType="separate"/>
            </w:r>
            <w:r w:rsidRPr="009C2C02">
              <w:rPr>
                <w:rFonts w:ascii="Arial" w:hAnsi="Arial" w:cs="Arial"/>
                <w:b w:val="0"/>
                <w:noProof/>
              </w:rPr>
              <w:t> </w:t>
            </w:r>
            <w:r w:rsidRPr="009C2C02">
              <w:rPr>
                <w:rFonts w:ascii="Arial" w:hAnsi="Arial" w:cs="Arial"/>
                <w:b w:val="0"/>
                <w:noProof/>
              </w:rPr>
              <w:t> </w:t>
            </w:r>
            <w:r w:rsidRPr="009C2C02">
              <w:rPr>
                <w:rFonts w:ascii="Arial" w:hAnsi="Arial" w:cs="Arial"/>
                <w:b w:val="0"/>
                <w:noProof/>
              </w:rPr>
              <w:t> </w:t>
            </w:r>
            <w:r w:rsidRPr="009C2C02">
              <w:rPr>
                <w:rFonts w:ascii="Arial" w:hAnsi="Arial" w:cs="Arial"/>
                <w:b w:val="0"/>
                <w:noProof/>
              </w:rPr>
              <w:t> </w:t>
            </w:r>
            <w:r w:rsidRPr="009C2C02">
              <w:rPr>
                <w:rFonts w:ascii="Arial" w:hAnsi="Arial" w:cs="Arial"/>
                <w:b w:val="0"/>
                <w:noProof/>
              </w:rPr>
              <w:t> </w:t>
            </w:r>
            <w:r w:rsidRPr="009C2C02">
              <w:rPr>
                <w:rFonts w:ascii="Arial" w:hAnsi="Arial" w:cs="Arial"/>
              </w:rPr>
              <w:fldChar w:fldCharType="end"/>
            </w:r>
            <w:bookmarkEnd w:id="14"/>
          </w:p>
        </w:tc>
        <w:tc>
          <w:tcPr>
            <w:tcW w:w="526" w:type="pct"/>
            <w:tcBorders>
              <w:top w:val="nil"/>
              <w:bottom w:val="nil"/>
            </w:tcBorders>
            <w:vAlign w:val="center"/>
          </w:tcPr>
          <w:p w:rsidR="00993770" w:rsidRPr="00904C1B" w:rsidRDefault="00993770" w:rsidP="001E0104">
            <w:pPr>
              <w:spacing w:line="360" w:lineRule="auto"/>
              <w:cnfStyle w:val="100000000000" w:firstRow="1" w:lastRow="0" w:firstColumn="0" w:lastColumn="0" w:oddVBand="0" w:evenVBand="0" w:oddHBand="0" w:evenHBand="0" w:firstRowFirstColumn="0" w:firstRowLastColumn="0" w:lastRowFirstColumn="0" w:lastRowLastColumn="0"/>
              <w:rPr>
                <w:rFonts w:ascii="ABSarial" w:hAnsi="ABSarial"/>
                <w:b w:val="0"/>
                <w:bCs w:val="0"/>
              </w:rPr>
            </w:pPr>
            <w:r>
              <w:rPr>
                <w:rFonts w:ascii="ABSarial" w:hAnsi="ABSarial"/>
                <w:b w:val="0"/>
                <w:bCs w:val="0"/>
              </w:rPr>
              <w:t>Email</w:t>
            </w:r>
          </w:p>
        </w:tc>
        <w:tc>
          <w:tcPr>
            <w:tcW w:w="2061" w:type="pct"/>
            <w:tcBorders>
              <w:top w:val="nil"/>
              <w:bottom w:val="single" w:sz="4" w:space="0" w:color="auto"/>
            </w:tcBorders>
            <w:vAlign w:val="center"/>
          </w:tcPr>
          <w:p w:rsidR="00993770" w:rsidRPr="008550E8" w:rsidRDefault="003F2258" w:rsidP="009C2C02">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8550E8">
              <w:rPr>
                <w:rFonts w:ascii="Arial" w:hAnsi="Arial" w:cs="Arial"/>
              </w:rPr>
              <w:fldChar w:fldCharType="begin">
                <w:ffData>
                  <w:name w:val="Text15"/>
                  <w:enabled/>
                  <w:calcOnExit w:val="0"/>
                  <w:textInput/>
                </w:ffData>
              </w:fldChar>
            </w:r>
            <w:bookmarkStart w:id="15" w:name="Text15"/>
            <w:r w:rsidRPr="008550E8">
              <w:rPr>
                <w:rFonts w:ascii="Arial" w:hAnsi="Arial" w:cs="Arial"/>
                <w:b w:val="0"/>
              </w:rPr>
              <w:instrText xml:space="preserve"> FORMTEXT </w:instrText>
            </w:r>
            <w:r w:rsidRPr="008550E8">
              <w:rPr>
                <w:rFonts w:ascii="Arial" w:hAnsi="Arial" w:cs="Arial"/>
              </w:rPr>
            </w:r>
            <w:r w:rsidRPr="008550E8">
              <w:rPr>
                <w:rFonts w:ascii="Arial" w:hAnsi="Arial" w:cs="Arial"/>
              </w:rPr>
              <w:fldChar w:fldCharType="separate"/>
            </w:r>
            <w:r w:rsidRPr="008550E8">
              <w:rPr>
                <w:rFonts w:ascii="Arial" w:hAnsi="Arial" w:cs="Arial"/>
                <w:b w:val="0"/>
                <w:noProof/>
              </w:rPr>
              <w:t> </w:t>
            </w:r>
            <w:r w:rsidRPr="008550E8">
              <w:rPr>
                <w:rFonts w:ascii="Arial" w:hAnsi="Arial" w:cs="Arial"/>
                <w:b w:val="0"/>
                <w:noProof/>
              </w:rPr>
              <w:t> </w:t>
            </w:r>
            <w:r w:rsidRPr="008550E8">
              <w:rPr>
                <w:rFonts w:ascii="Arial" w:hAnsi="Arial" w:cs="Arial"/>
                <w:b w:val="0"/>
                <w:noProof/>
              </w:rPr>
              <w:t> </w:t>
            </w:r>
            <w:r w:rsidRPr="008550E8">
              <w:rPr>
                <w:rFonts w:ascii="Arial" w:hAnsi="Arial" w:cs="Arial"/>
                <w:b w:val="0"/>
                <w:noProof/>
              </w:rPr>
              <w:t> </w:t>
            </w:r>
            <w:r w:rsidRPr="008550E8">
              <w:rPr>
                <w:rFonts w:ascii="Arial" w:hAnsi="Arial" w:cs="Arial"/>
                <w:b w:val="0"/>
                <w:noProof/>
              </w:rPr>
              <w:t> </w:t>
            </w:r>
            <w:r w:rsidRPr="008550E8">
              <w:rPr>
                <w:rFonts w:ascii="Arial" w:hAnsi="Arial" w:cs="Arial"/>
              </w:rPr>
              <w:fldChar w:fldCharType="end"/>
            </w:r>
            <w:bookmarkEnd w:id="15"/>
          </w:p>
        </w:tc>
      </w:tr>
      <w:tr w:rsidR="00993770" w:rsidRPr="00B1346A" w:rsidTr="001E0104">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665" w:type="pct"/>
            <w:tcBorders>
              <w:top w:val="nil"/>
              <w:bottom w:val="nil"/>
            </w:tcBorders>
            <w:vAlign w:val="bottom"/>
          </w:tcPr>
          <w:p w:rsidR="00993770" w:rsidRPr="00B1346A" w:rsidRDefault="00993770" w:rsidP="00AB7A0C">
            <w:pPr>
              <w:spacing w:line="360" w:lineRule="auto"/>
              <w:rPr>
                <w:rFonts w:ascii="ABSarial" w:hAnsi="ABSarial"/>
                <w:b w:val="0"/>
              </w:rPr>
            </w:pPr>
            <w:r w:rsidRPr="00B1346A">
              <w:rPr>
                <w:rFonts w:ascii="ABSarial" w:hAnsi="ABSarial"/>
                <w:b w:val="0"/>
              </w:rPr>
              <w:t>Telephone</w:t>
            </w:r>
          </w:p>
        </w:tc>
        <w:tc>
          <w:tcPr>
            <w:tcW w:w="1748" w:type="pct"/>
            <w:gridSpan w:val="2"/>
            <w:tcBorders>
              <w:top w:val="nil"/>
              <w:bottom w:val="none" w:sz="0" w:space="0" w:color="auto"/>
            </w:tcBorders>
            <w:vAlign w:val="bottom"/>
          </w:tcPr>
          <w:p w:rsidR="00993770" w:rsidRPr="00B1346A" w:rsidRDefault="003F2258" w:rsidP="00404E1D">
            <w:pPr>
              <w:spacing w:line="360" w:lineRule="auto"/>
              <w:cnfStyle w:val="000000100000" w:firstRow="0" w:lastRow="0" w:firstColumn="0" w:lastColumn="0" w:oddVBand="0" w:evenVBand="0" w:oddHBand="1" w:evenHBand="0" w:firstRowFirstColumn="0" w:firstRowLastColumn="0" w:lastRowFirstColumn="0" w:lastRowLastColumn="0"/>
              <w:rPr>
                <w:rFonts w:ascii="ABSarial" w:hAnsi="ABSarial"/>
              </w:rPr>
            </w:pPr>
            <w:r>
              <w:rPr>
                <w:rFonts w:ascii="ABSarial" w:hAnsi="ABSarial"/>
              </w:rPr>
              <w:fldChar w:fldCharType="begin">
                <w:ffData>
                  <w:name w:val="Text14"/>
                  <w:enabled/>
                  <w:calcOnExit w:val="0"/>
                  <w:textInput/>
                </w:ffData>
              </w:fldChar>
            </w:r>
            <w:bookmarkStart w:id="16" w:name="Text14"/>
            <w:r>
              <w:rPr>
                <w:rFonts w:ascii="ABSarial" w:hAnsi="ABSarial"/>
              </w:rPr>
              <w:instrText xml:space="preserve"> FORMTEXT </w:instrText>
            </w:r>
            <w:r>
              <w:rPr>
                <w:rFonts w:ascii="ABSarial" w:hAnsi="ABSarial"/>
              </w:rPr>
            </w:r>
            <w:r>
              <w:rPr>
                <w:rFonts w:ascii="ABSarial" w:hAnsi="ABSarial"/>
              </w:rPr>
              <w:fldChar w:fldCharType="separate"/>
            </w:r>
            <w:r>
              <w:rPr>
                <w:rFonts w:ascii="ABSarial" w:hAnsi="ABSarial"/>
                <w:noProof/>
              </w:rPr>
              <w:t> </w:t>
            </w:r>
            <w:r>
              <w:rPr>
                <w:rFonts w:ascii="ABSarial" w:hAnsi="ABSarial"/>
                <w:noProof/>
              </w:rPr>
              <w:t> </w:t>
            </w:r>
            <w:r>
              <w:rPr>
                <w:rFonts w:ascii="ABSarial" w:hAnsi="ABSarial"/>
                <w:noProof/>
              </w:rPr>
              <w:t> </w:t>
            </w:r>
            <w:r>
              <w:rPr>
                <w:rFonts w:ascii="ABSarial" w:hAnsi="ABSarial"/>
                <w:noProof/>
              </w:rPr>
              <w:t> </w:t>
            </w:r>
            <w:r>
              <w:rPr>
                <w:rFonts w:ascii="ABSarial" w:hAnsi="ABSarial"/>
                <w:noProof/>
              </w:rPr>
              <w:t> </w:t>
            </w:r>
            <w:r>
              <w:rPr>
                <w:rFonts w:ascii="ABSarial" w:hAnsi="ABSarial"/>
              </w:rPr>
              <w:fldChar w:fldCharType="end"/>
            </w:r>
            <w:bookmarkEnd w:id="16"/>
          </w:p>
        </w:tc>
        <w:tc>
          <w:tcPr>
            <w:tcW w:w="526" w:type="pct"/>
            <w:tcBorders>
              <w:top w:val="nil"/>
              <w:bottom w:val="nil"/>
            </w:tcBorders>
            <w:vAlign w:val="center"/>
          </w:tcPr>
          <w:p w:rsidR="00993770" w:rsidRPr="00B1346A" w:rsidRDefault="00993770" w:rsidP="001E0104">
            <w:pPr>
              <w:spacing w:line="360" w:lineRule="auto"/>
              <w:cnfStyle w:val="000000100000" w:firstRow="0" w:lastRow="0" w:firstColumn="0" w:lastColumn="0" w:oddVBand="0" w:evenVBand="0" w:oddHBand="1" w:evenHBand="0" w:firstRowFirstColumn="0" w:firstRowLastColumn="0" w:lastRowFirstColumn="0" w:lastRowLastColumn="0"/>
              <w:rPr>
                <w:rFonts w:ascii="ABSarial" w:hAnsi="ABSarial"/>
              </w:rPr>
            </w:pPr>
            <w:r>
              <w:rPr>
                <w:rFonts w:ascii="ABSarial" w:hAnsi="ABSarial"/>
              </w:rPr>
              <w:t>Mobile</w:t>
            </w:r>
          </w:p>
        </w:tc>
        <w:tc>
          <w:tcPr>
            <w:tcW w:w="2061" w:type="pct"/>
            <w:tcBorders>
              <w:top w:val="single" w:sz="4" w:space="0" w:color="auto"/>
              <w:bottom w:val="none" w:sz="0" w:space="0" w:color="auto"/>
            </w:tcBorders>
            <w:vAlign w:val="center"/>
          </w:tcPr>
          <w:p w:rsidR="00993770" w:rsidRPr="00B1346A" w:rsidRDefault="003F2258" w:rsidP="00FC4F0D">
            <w:pPr>
              <w:spacing w:line="360" w:lineRule="auto"/>
              <w:cnfStyle w:val="000000100000" w:firstRow="0" w:lastRow="0" w:firstColumn="0" w:lastColumn="0" w:oddVBand="0" w:evenVBand="0" w:oddHBand="1" w:evenHBand="0" w:firstRowFirstColumn="0" w:firstRowLastColumn="0" w:lastRowFirstColumn="0" w:lastRowLastColumn="0"/>
              <w:rPr>
                <w:rFonts w:ascii="ABSarial" w:hAnsi="ABSarial"/>
              </w:rPr>
            </w:pPr>
            <w:r>
              <w:rPr>
                <w:rFonts w:ascii="ABSarial" w:hAnsi="ABSarial"/>
              </w:rPr>
              <w:fldChar w:fldCharType="begin">
                <w:ffData>
                  <w:name w:val="Text16"/>
                  <w:enabled/>
                  <w:calcOnExit w:val="0"/>
                  <w:textInput/>
                </w:ffData>
              </w:fldChar>
            </w:r>
            <w:bookmarkStart w:id="17" w:name="Text16"/>
            <w:r>
              <w:rPr>
                <w:rFonts w:ascii="ABSarial" w:hAnsi="ABSarial"/>
              </w:rPr>
              <w:instrText xml:space="preserve"> FORMTEXT </w:instrText>
            </w:r>
            <w:r>
              <w:rPr>
                <w:rFonts w:ascii="ABSarial" w:hAnsi="ABSarial"/>
              </w:rPr>
            </w:r>
            <w:r>
              <w:rPr>
                <w:rFonts w:ascii="ABSarial" w:hAnsi="ABSarial"/>
              </w:rPr>
              <w:fldChar w:fldCharType="separate"/>
            </w:r>
            <w:r>
              <w:rPr>
                <w:rFonts w:ascii="ABSarial" w:hAnsi="ABSarial"/>
                <w:noProof/>
              </w:rPr>
              <w:t> </w:t>
            </w:r>
            <w:r>
              <w:rPr>
                <w:rFonts w:ascii="ABSarial" w:hAnsi="ABSarial"/>
                <w:noProof/>
              </w:rPr>
              <w:t> </w:t>
            </w:r>
            <w:r>
              <w:rPr>
                <w:rFonts w:ascii="ABSarial" w:hAnsi="ABSarial"/>
                <w:noProof/>
              </w:rPr>
              <w:t> </w:t>
            </w:r>
            <w:r>
              <w:rPr>
                <w:rFonts w:ascii="ABSarial" w:hAnsi="ABSarial"/>
                <w:noProof/>
              </w:rPr>
              <w:t> </w:t>
            </w:r>
            <w:r>
              <w:rPr>
                <w:rFonts w:ascii="ABSarial" w:hAnsi="ABSarial"/>
                <w:noProof/>
              </w:rPr>
              <w:t> </w:t>
            </w:r>
            <w:r>
              <w:rPr>
                <w:rFonts w:ascii="ABSarial" w:hAnsi="ABSarial"/>
              </w:rPr>
              <w:fldChar w:fldCharType="end"/>
            </w:r>
            <w:bookmarkEnd w:id="17"/>
          </w:p>
        </w:tc>
      </w:tr>
    </w:tbl>
    <w:p w:rsidR="00993770" w:rsidRPr="00FE292E" w:rsidRDefault="00993770" w:rsidP="00157FFE">
      <w:pPr>
        <w:spacing w:after="0" w:line="240" w:lineRule="auto"/>
        <w:rPr>
          <w:rFonts w:ascii="ABSarial" w:hAnsi="ABSarial" w:cstheme="minorHAnsi"/>
          <w:sz w:val="8"/>
        </w:rPr>
      </w:pPr>
    </w:p>
    <w:p w:rsidR="00D943D9" w:rsidRPr="00D943D9" w:rsidRDefault="002F6FB1" w:rsidP="00D943D9">
      <w:pPr>
        <w:spacing w:before="240" w:after="0" w:line="240" w:lineRule="auto"/>
        <w:rPr>
          <w:rFonts w:ascii="ABSarial" w:hAnsi="ABSarial" w:cstheme="minorHAnsi"/>
          <w:b/>
        </w:rPr>
      </w:pPr>
      <w:r w:rsidRPr="002F6FB1">
        <w:rPr>
          <w:rFonts w:ascii="ABSarial" w:hAnsi="ABSarial" w:cstheme="minorHAnsi"/>
          <w:b/>
        </w:rPr>
        <w:t>V. Acknowledgement</w:t>
      </w:r>
    </w:p>
    <w:p w:rsidR="00D943D9" w:rsidRPr="00CA1A66" w:rsidRDefault="001C014F" w:rsidP="00D943D9">
      <w:pPr>
        <w:spacing w:before="240" w:after="0" w:line="240" w:lineRule="auto"/>
        <w:rPr>
          <w:rFonts w:ascii="Arial" w:hAnsi="Arial" w:cs="Arial"/>
        </w:rPr>
      </w:pPr>
      <w:r w:rsidRPr="00CA1A66">
        <w:rPr>
          <w:rFonts w:ascii="Arial" w:hAnsi="Arial" w:cs="Arial"/>
        </w:rPr>
        <w:t xml:space="preserve">I warrant that I am authorized by the above company to make this application and to the best of my knowledge the information provided above is correct. </w:t>
      </w:r>
    </w:p>
    <w:p w:rsidR="00F1319D" w:rsidRDefault="00D943D9" w:rsidP="00D943D9">
      <w:pPr>
        <w:spacing w:before="240"/>
        <w:rPr>
          <w:rFonts w:ascii="Arial" w:hAnsi="Arial" w:cs="Arial"/>
        </w:rPr>
      </w:pPr>
      <w:r w:rsidRPr="00CA1A66">
        <w:rPr>
          <w:rFonts w:ascii="Arial" w:hAnsi="Arial" w:cs="Arial"/>
        </w:rPr>
        <w:t>Company shall defend, indemnify, and hold harmless ABS and its affiliates from and against any and all third party claims and liabilities (including, without limitation, reasonable attorneys’ fees and costs), regardless of the form of action, arising out of or in connection with a claim that the service(s) offered by Company for which Company has sought recognition from ABS, infringes, violates, or misappropriates a valid third party patent, copyright, or other proprietary right, provided that Company is promptly notified in writing of such claim, and ABS has not reached any compromise or settlement in such action or made any admissions in respect of the same.</w:t>
      </w:r>
    </w:p>
    <w:tbl>
      <w:tblPr>
        <w:tblStyle w:val="TableGrid"/>
        <w:tblW w:w="10170" w:type="dxa"/>
        <w:tblBorders>
          <w:top w:val="none" w:sz="0" w:space="0" w:color="auto"/>
          <w:left w:val="none" w:sz="0" w:space="0" w:color="auto"/>
          <w:right w:val="none" w:sz="0" w:space="0" w:color="auto"/>
        </w:tblBorders>
        <w:tblLook w:val="04A0" w:firstRow="1" w:lastRow="0" w:firstColumn="1" w:lastColumn="0" w:noHBand="0" w:noVBand="1"/>
      </w:tblPr>
      <w:tblGrid>
        <w:gridCol w:w="3356"/>
        <w:gridCol w:w="4024"/>
        <w:gridCol w:w="2790"/>
      </w:tblGrid>
      <w:tr w:rsidR="00F35BEA" w:rsidTr="00F35BEA">
        <w:trPr>
          <w:trHeight w:val="171"/>
        </w:trPr>
        <w:tc>
          <w:tcPr>
            <w:tcW w:w="7380" w:type="dxa"/>
            <w:gridSpan w:val="2"/>
            <w:tcBorders>
              <w:top w:val="nil"/>
              <w:bottom w:val="single" w:sz="4" w:space="0" w:color="auto"/>
              <w:right w:val="nil"/>
            </w:tcBorders>
            <w:vAlign w:val="center"/>
          </w:tcPr>
          <w:p w:rsidR="00F35BEA" w:rsidRDefault="00F35BEA" w:rsidP="00F35BEA">
            <w:pPr>
              <w:spacing w:before="240"/>
              <w:rPr>
                <w:rFonts w:ascii="ABSarial" w:hAnsi="ABSarial" w:cstheme="minorHAnsi"/>
              </w:rPr>
            </w:pPr>
            <w:r>
              <w:rPr>
                <w:rFonts w:ascii="ABSarial" w:hAnsi="ABSarial" w:cstheme="minorHAnsi"/>
              </w:rPr>
              <w:fldChar w:fldCharType="begin">
                <w:ffData>
                  <w:name w:val="Text19"/>
                  <w:enabled/>
                  <w:calcOnExit w:val="0"/>
                  <w:textInput/>
                </w:ffData>
              </w:fldChar>
            </w:r>
            <w:r>
              <w:rPr>
                <w:rFonts w:ascii="ABSarial" w:hAnsi="ABSarial" w:cstheme="minorHAnsi"/>
              </w:rPr>
              <w:instrText xml:space="preserve"> FORMTEXT </w:instrText>
            </w:r>
            <w:r>
              <w:rPr>
                <w:rFonts w:ascii="ABSarial" w:hAnsi="ABSarial" w:cstheme="minorHAnsi"/>
              </w:rPr>
            </w:r>
            <w:r>
              <w:rPr>
                <w:rFonts w:ascii="ABSarial" w:hAnsi="ABSarial" w:cstheme="minorHAnsi"/>
              </w:rPr>
              <w:fldChar w:fldCharType="separate"/>
            </w:r>
            <w:r>
              <w:rPr>
                <w:rFonts w:ascii="ABSarial" w:hAnsi="ABSarial" w:cstheme="minorHAnsi"/>
              </w:rPr>
              <w:t> </w:t>
            </w:r>
            <w:r>
              <w:rPr>
                <w:rFonts w:ascii="ABSarial" w:hAnsi="ABSarial" w:cstheme="minorHAnsi"/>
              </w:rPr>
              <w:t> </w:t>
            </w:r>
            <w:r>
              <w:rPr>
                <w:rFonts w:ascii="ABSarial" w:hAnsi="ABSarial" w:cstheme="minorHAnsi"/>
              </w:rPr>
              <w:t> </w:t>
            </w:r>
            <w:r>
              <w:rPr>
                <w:rFonts w:ascii="ABSarial" w:hAnsi="ABSarial" w:cstheme="minorHAnsi"/>
              </w:rPr>
              <w:t> </w:t>
            </w:r>
            <w:r>
              <w:rPr>
                <w:rFonts w:ascii="ABSarial" w:hAnsi="ABSarial" w:cstheme="minorHAnsi"/>
              </w:rPr>
              <w:t> </w:t>
            </w:r>
            <w:r>
              <w:rPr>
                <w:rFonts w:ascii="ABSarial" w:hAnsi="ABSarial" w:cstheme="minorHAnsi"/>
              </w:rPr>
              <w:fldChar w:fldCharType="end"/>
            </w:r>
          </w:p>
        </w:tc>
        <w:tc>
          <w:tcPr>
            <w:tcW w:w="2790" w:type="dxa"/>
            <w:tcBorders>
              <w:top w:val="nil"/>
              <w:left w:val="nil"/>
              <w:bottom w:val="single" w:sz="4" w:space="0" w:color="auto"/>
            </w:tcBorders>
            <w:vAlign w:val="center"/>
          </w:tcPr>
          <w:p w:rsidR="00F35BEA" w:rsidRDefault="00F35BEA" w:rsidP="00F35BEA">
            <w:pPr>
              <w:spacing w:before="240"/>
              <w:rPr>
                <w:rFonts w:ascii="ABSarial" w:hAnsi="ABSarial" w:cstheme="minorHAnsi"/>
              </w:rPr>
            </w:pPr>
            <w:r>
              <w:rPr>
                <w:rFonts w:ascii="ABSarial" w:hAnsi="ABSarial" w:cstheme="minorHAnsi"/>
              </w:rPr>
              <w:fldChar w:fldCharType="begin">
                <w:ffData>
                  <w:name w:val="Text19"/>
                  <w:enabled/>
                  <w:calcOnExit w:val="0"/>
                  <w:textInput/>
                </w:ffData>
              </w:fldChar>
            </w:r>
            <w:r>
              <w:rPr>
                <w:rFonts w:ascii="ABSarial" w:hAnsi="ABSarial" w:cstheme="minorHAnsi"/>
              </w:rPr>
              <w:instrText xml:space="preserve"> FORMTEXT </w:instrText>
            </w:r>
            <w:r>
              <w:rPr>
                <w:rFonts w:ascii="ABSarial" w:hAnsi="ABSarial" w:cstheme="minorHAnsi"/>
              </w:rPr>
            </w:r>
            <w:r>
              <w:rPr>
                <w:rFonts w:ascii="ABSarial" w:hAnsi="ABSarial" w:cstheme="minorHAnsi"/>
              </w:rPr>
              <w:fldChar w:fldCharType="separate"/>
            </w:r>
            <w:r>
              <w:rPr>
                <w:rFonts w:ascii="ABSarial" w:hAnsi="ABSarial" w:cstheme="minorHAnsi"/>
              </w:rPr>
              <w:t> </w:t>
            </w:r>
            <w:r>
              <w:rPr>
                <w:rFonts w:ascii="ABSarial" w:hAnsi="ABSarial" w:cstheme="minorHAnsi"/>
              </w:rPr>
              <w:t> </w:t>
            </w:r>
            <w:r>
              <w:rPr>
                <w:rFonts w:ascii="ABSarial" w:hAnsi="ABSarial" w:cstheme="minorHAnsi"/>
              </w:rPr>
              <w:t> </w:t>
            </w:r>
            <w:r>
              <w:rPr>
                <w:rFonts w:ascii="ABSarial" w:hAnsi="ABSarial" w:cstheme="minorHAnsi"/>
              </w:rPr>
              <w:t> </w:t>
            </w:r>
            <w:r>
              <w:rPr>
                <w:rFonts w:ascii="ABSarial" w:hAnsi="ABSarial" w:cstheme="minorHAnsi"/>
              </w:rPr>
              <w:t> </w:t>
            </w:r>
            <w:r>
              <w:rPr>
                <w:rFonts w:ascii="ABSarial" w:hAnsi="ABSarial" w:cstheme="minorHAnsi"/>
              </w:rPr>
              <w:fldChar w:fldCharType="end"/>
            </w:r>
          </w:p>
        </w:tc>
      </w:tr>
      <w:tr w:rsidR="00C53AC1" w:rsidRPr="001E65D9" w:rsidTr="00F35BEA">
        <w:trPr>
          <w:trHeight w:val="368"/>
        </w:trPr>
        <w:tc>
          <w:tcPr>
            <w:tcW w:w="3356" w:type="dxa"/>
            <w:tcBorders>
              <w:top w:val="single" w:sz="4" w:space="0" w:color="auto"/>
              <w:bottom w:val="nil"/>
              <w:right w:val="nil"/>
            </w:tcBorders>
            <w:vAlign w:val="center"/>
          </w:tcPr>
          <w:p w:rsidR="00C53AC1" w:rsidRPr="00EB1ED7" w:rsidRDefault="00C53AC1" w:rsidP="00F35BEA">
            <w:pPr>
              <w:rPr>
                <w:rFonts w:ascii="ABSarial" w:hAnsi="ABSarial" w:cstheme="minorHAnsi"/>
                <w:b/>
              </w:rPr>
            </w:pPr>
            <w:r w:rsidRPr="00EB1ED7">
              <w:rPr>
                <w:rFonts w:ascii="ABSarial" w:hAnsi="ABSarial" w:cstheme="minorHAnsi"/>
                <w:b/>
              </w:rPr>
              <w:t>Print Name</w:t>
            </w:r>
          </w:p>
        </w:tc>
        <w:tc>
          <w:tcPr>
            <w:tcW w:w="4024" w:type="dxa"/>
            <w:tcBorders>
              <w:top w:val="single" w:sz="4" w:space="0" w:color="auto"/>
              <w:left w:val="nil"/>
              <w:bottom w:val="nil"/>
              <w:right w:val="nil"/>
            </w:tcBorders>
            <w:vAlign w:val="center"/>
          </w:tcPr>
          <w:p w:rsidR="00C53AC1" w:rsidRPr="00EB1ED7" w:rsidRDefault="00C53AC1" w:rsidP="00F35BEA">
            <w:pPr>
              <w:rPr>
                <w:rFonts w:ascii="ABSarial" w:hAnsi="ABSarial" w:cstheme="minorHAnsi"/>
                <w:b/>
              </w:rPr>
            </w:pPr>
          </w:p>
        </w:tc>
        <w:tc>
          <w:tcPr>
            <w:tcW w:w="2790" w:type="dxa"/>
            <w:tcBorders>
              <w:top w:val="single" w:sz="4" w:space="0" w:color="auto"/>
              <w:left w:val="nil"/>
              <w:bottom w:val="nil"/>
            </w:tcBorders>
            <w:vAlign w:val="center"/>
          </w:tcPr>
          <w:p w:rsidR="00C53AC1" w:rsidRPr="00EB1ED7" w:rsidRDefault="00C53AC1" w:rsidP="00F35BEA">
            <w:pPr>
              <w:rPr>
                <w:rFonts w:ascii="ABSarial" w:hAnsi="ABSarial" w:cstheme="minorHAnsi"/>
                <w:b/>
              </w:rPr>
            </w:pPr>
            <w:r w:rsidRPr="00EB1ED7">
              <w:rPr>
                <w:rFonts w:ascii="ABSarial" w:hAnsi="ABSarial" w:cstheme="minorHAnsi"/>
                <w:b/>
              </w:rPr>
              <w:t>Date</w:t>
            </w:r>
          </w:p>
        </w:tc>
      </w:tr>
      <w:tr w:rsidR="00F35BEA" w:rsidRPr="001E65D9" w:rsidTr="00CD255F">
        <w:trPr>
          <w:trHeight w:val="440"/>
        </w:trPr>
        <w:tc>
          <w:tcPr>
            <w:tcW w:w="10170" w:type="dxa"/>
            <w:gridSpan w:val="3"/>
            <w:tcBorders>
              <w:top w:val="nil"/>
              <w:bottom w:val="single" w:sz="4" w:space="0" w:color="auto"/>
            </w:tcBorders>
            <w:vAlign w:val="center"/>
          </w:tcPr>
          <w:p w:rsidR="00F35BEA" w:rsidRPr="00EB1ED7" w:rsidRDefault="00F35BEA" w:rsidP="00F35BEA">
            <w:pPr>
              <w:rPr>
                <w:rFonts w:ascii="ABSarial" w:hAnsi="ABSarial" w:cstheme="minorHAnsi"/>
                <w:b/>
              </w:rPr>
            </w:pPr>
          </w:p>
        </w:tc>
      </w:tr>
      <w:tr w:rsidR="00C53AC1" w:rsidRPr="001E65D9" w:rsidTr="00F35BEA">
        <w:tc>
          <w:tcPr>
            <w:tcW w:w="3356" w:type="dxa"/>
            <w:tcBorders>
              <w:top w:val="single" w:sz="4" w:space="0" w:color="auto"/>
              <w:bottom w:val="nil"/>
              <w:right w:val="nil"/>
            </w:tcBorders>
            <w:vAlign w:val="center"/>
          </w:tcPr>
          <w:p w:rsidR="00C53AC1" w:rsidRPr="00EB1ED7" w:rsidRDefault="00C53AC1" w:rsidP="00F35BEA">
            <w:pPr>
              <w:rPr>
                <w:rFonts w:ascii="ABSarial" w:hAnsi="ABSarial" w:cstheme="minorHAnsi"/>
                <w:b/>
              </w:rPr>
            </w:pPr>
            <w:r>
              <w:rPr>
                <w:rFonts w:ascii="ABSarial" w:hAnsi="ABSarial" w:cstheme="minorHAnsi"/>
                <w:b/>
              </w:rPr>
              <w:t>Applicant’s Signature</w:t>
            </w:r>
          </w:p>
        </w:tc>
        <w:tc>
          <w:tcPr>
            <w:tcW w:w="4024" w:type="dxa"/>
            <w:tcBorders>
              <w:top w:val="single" w:sz="4" w:space="0" w:color="auto"/>
              <w:left w:val="nil"/>
              <w:bottom w:val="nil"/>
              <w:right w:val="nil"/>
            </w:tcBorders>
            <w:vAlign w:val="center"/>
          </w:tcPr>
          <w:p w:rsidR="00C53AC1" w:rsidRPr="00EB1ED7" w:rsidRDefault="00C53AC1" w:rsidP="00F35BEA">
            <w:pPr>
              <w:rPr>
                <w:rFonts w:ascii="ABSarial" w:hAnsi="ABSarial" w:cstheme="minorHAnsi"/>
                <w:b/>
              </w:rPr>
            </w:pPr>
          </w:p>
        </w:tc>
        <w:tc>
          <w:tcPr>
            <w:tcW w:w="2790" w:type="dxa"/>
            <w:tcBorders>
              <w:top w:val="single" w:sz="4" w:space="0" w:color="auto"/>
              <w:left w:val="nil"/>
              <w:bottom w:val="nil"/>
            </w:tcBorders>
            <w:vAlign w:val="center"/>
          </w:tcPr>
          <w:p w:rsidR="00C53AC1" w:rsidRPr="00EB1ED7" w:rsidRDefault="00C53AC1" w:rsidP="00F35BEA">
            <w:pPr>
              <w:rPr>
                <w:rFonts w:ascii="ABSarial" w:hAnsi="ABSarial" w:cstheme="minorHAnsi"/>
                <w:b/>
              </w:rPr>
            </w:pPr>
          </w:p>
        </w:tc>
      </w:tr>
    </w:tbl>
    <w:p w:rsidR="00F1319D" w:rsidRPr="00CA1A66" w:rsidRDefault="001E65D9" w:rsidP="00B47547">
      <w:pPr>
        <w:spacing w:before="240" w:line="240" w:lineRule="auto"/>
        <w:rPr>
          <w:rFonts w:ascii="Arial" w:hAnsi="Arial" w:cs="Arial"/>
        </w:rPr>
      </w:pPr>
      <w:r w:rsidRPr="00CA1A66">
        <w:rPr>
          <w:rFonts w:ascii="Arial" w:hAnsi="Arial" w:cs="Arial"/>
        </w:rPr>
        <w:t>If this is a request for recognition as a branch office under the ISO 9001 C</w:t>
      </w:r>
      <w:r w:rsidR="001F5701" w:rsidRPr="00CA1A66">
        <w:rPr>
          <w:rFonts w:ascii="Arial" w:hAnsi="Arial" w:cs="Arial"/>
        </w:rPr>
        <w:t>ertification of the Home Office</w:t>
      </w:r>
      <w:r w:rsidRPr="00CA1A66">
        <w:rPr>
          <w:rFonts w:ascii="Arial" w:hAnsi="Arial" w:cs="Arial"/>
        </w:rPr>
        <w:t xml:space="preserve">, the Surveyor-in-Charge is to sign this form to indicate no </w:t>
      </w:r>
      <w:r w:rsidR="00F1319D" w:rsidRPr="00CA1A66">
        <w:rPr>
          <w:rFonts w:ascii="Arial" w:hAnsi="Arial" w:cs="Arial"/>
        </w:rPr>
        <w:t>objection</w:t>
      </w:r>
      <w:r w:rsidR="00237C8B" w:rsidRPr="00CA1A66">
        <w:rPr>
          <w:rFonts w:ascii="Arial" w:hAnsi="Arial" w:cs="Arial"/>
        </w:rPr>
        <w:t xml:space="preserve"> to the company being </w:t>
      </w:r>
      <w:r w:rsidRPr="00CA1A66">
        <w:rPr>
          <w:rFonts w:ascii="Arial" w:hAnsi="Arial" w:cs="Arial"/>
        </w:rPr>
        <w:t>recognized.</w:t>
      </w:r>
    </w:p>
    <w:tbl>
      <w:tblPr>
        <w:tblStyle w:val="TableGrid"/>
        <w:tblW w:w="10170" w:type="dxa"/>
        <w:tblBorders>
          <w:top w:val="none" w:sz="0" w:space="0" w:color="auto"/>
          <w:left w:val="none" w:sz="0" w:space="0" w:color="auto"/>
          <w:right w:val="none" w:sz="0" w:space="0" w:color="auto"/>
        </w:tblBorders>
        <w:tblLook w:val="04A0" w:firstRow="1" w:lastRow="0" w:firstColumn="1" w:lastColumn="0" w:noHBand="0" w:noVBand="1"/>
      </w:tblPr>
      <w:tblGrid>
        <w:gridCol w:w="3356"/>
        <w:gridCol w:w="4024"/>
        <w:gridCol w:w="2790"/>
      </w:tblGrid>
      <w:tr w:rsidR="00F35BEA" w:rsidTr="00F35BEA">
        <w:trPr>
          <w:trHeight w:val="171"/>
        </w:trPr>
        <w:tc>
          <w:tcPr>
            <w:tcW w:w="7380" w:type="dxa"/>
            <w:gridSpan w:val="2"/>
            <w:tcBorders>
              <w:top w:val="nil"/>
              <w:bottom w:val="single" w:sz="4" w:space="0" w:color="auto"/>
              <w:right w:val="nil"/>
            </w:tcBorders>
            <w:vAlign w:val="center"/>
          </w:tcPr>
          <w:p w:rsidR="00F35BEA" w:rsidRDefault="00F35BEA" w:rsidP="00F35BEA">
            <w:pPr>
              <w:spacing w:before="240"/>
              <w:rPr>
                <w:rFonts w:ascii="ABSarial" w:hAnsi="ABSarial" w:cstheme="minorHAnsi"/>
              </w:rPr>
            </w:pPr>
            <w:r>
              <w:rPr>
                <w:rFonts w:ascii="ABSarial" w:hAnsi="ABSarial" w:cstheme="minorHAnsi"/>
              </w:rPr>
              <w:fldChar w:fldCharType="begin">
                <w:ffData>
                  <w:name w:val="Text19"/>
                  <w:enabled/>
                  <w:calcOnExit w:val="0"/>
                  <w:textInput/>
                </w:ffData>
              </w:fldChar>
            </w:r>
            <w:r>
              <w:rPr>
                <w:rFonts w:ascii="ABSarial" w:hAnsi="ABSarial" w:cstheme="minorHAnsi"/>
              </w:rPr>
              <w:instrText xml:space="preserve"> FORMTEXT </w:instrText>
            </w:r>
            <w:r>
              <w:rPr>
                <w:rFonts w:ascii="ABSarial" w:hAnsi="ABSarial" w:cstheme="minorHAnsi"/>
              </w:rPr>
            </w:r>
            <w:r>
              <w:rPr>
                <w:rFonts w:ascii="ABSarial" w:hAnsi="ABSarial" w:cstheme="minorHAnsi"/>
              </w:rPr>
              <w:fldChar w:fldCharType="separate"/>
            </w:r>
            <w:r>
              <w:rPr>
                <w:rFonts w:ascii="ABSarial" w:hAnsi="ABSarial" w:cstheme="minorHAnsi"/>
              </w:rPr>
              <w:t> </w:t>
            </w:r>
            <w:r>
              <w:rPr>
                <w:rFonts w:ascii="ABSarial" w:hAnsi="ABSarial" w:cstheme="minorHAnsi"/>
              </w:rPr>
              <w:t> </w:t>
            </w:r>
            <w:r>
              <w:rPr>
                <w:rFonts w:ascii="ABSarial" w:hAnsi="ABSarial" w:cstheme="minorHAnsi"/>
              </w:rPr>
              <w:t> </w:t>
            </w:r>
            <w:r>
              <w:rPr>
                <w:rFonts w:ascii="ABSarial" w:hAnsi="ABSarial" w:cstheme="minorHAnsi"/>
              </w:rPr>
              <w:t> </w:t>
            </w:r>
            <w:r>
              <w:rPr>
                <w:rFonts w:ascii="ABSarial" w:hAnsi="ABSarial" w:cstheme="minorHAnsi"/>
              </w:rPr>
              <w:t> </w:t>
            </w:r>
            <w:r>
              <w:rPr>
                <w:rFonts w:ascii="ABSarial" w:hAnsi="ABSarial" w:cstheme="minorHAnsi"/>
              </w:rPr>
              <w:fldChar w:fldCharType="end"/>
            </w:r>
          </w:p>
        </w:tc>
        <w:tc>
          <w:tcPr>
            <w:tcW w:w="2790" w:type="dxa"/>
            <w:tcBorders>
              <w:top w:val="nil"/>
              <w:left w:val="nil"/>
              <w:bottom w:val="single" w:sz="4" w:space="0" w:color="auto"/>
            </w:tcBorders>
            <w:vAlign w:val="center"/>
          </w:tcPr>
          <w:p w:rsidR="00F35BEA" w:rsidRDefault="00F35BEA" w:rsidP="00F35BEA">
            <w:pPr>
              <w:spacing w:before="240"/>
              <w:rPr>
                <w:rFonts w:ascii="ABSarial" w:hAnsi="ABSarial" w:cstheme="minorHAnsi"/>
              </w:rPr>
            </w:pPr>
            <w:r>
              <w:rPr>
                <w:rFonts w:ascii="ABSarial" w:hAnsi="ABSarial" w:cstheme="minorHAnsi"/>
              </w:rPr>
              <w:fldChar w:fldCharType="begin">
                <w:ffData>
                  <w:name w:val="Text19"/>
                  <w:enabled/>
                  <w:calcOnExit w:val="0"/>
                  <w:textInput/>
                </w:ffData>
              </w:fldChar>
            </w:r>
            <w:r>
              <w:rPr>
                <w:rFonts w:ascii="ABSarial" w:hAnsi="ABSarial" w:cstheme="minorHAnsi"/>
              </w:rPr>
              <w:instrText xml:space="preserve"> FORMTEXT </w:instrText>
            </w:r>
            <w:r>
              <w:rPr>
                <w:rFonts w:ascii="ABSarial" w:hAnsi="ABSarial" w:cstheme="minorHAnsi"/>
              </w:rPr>
            </w:r>
            <w:r>
              <w:rPr>
                <w:rFonts w:ascii="ABSarial" w:hAnsi="ABSarial" w:cstheme="minorHAnsi"/>
              </w:rPr>
              <w:fldChar w:fldCharType="separate"/>
            </w:r>
            <w:r>
              <w:rPr>
                <w:rFonts w:ascii="ABSarial" w:hAnsi="ABSarial" w:cstheme="minorHAnsi"/>
              </w:rPr>
              <w:t> </w:t>
            </w:r>
            <w:r>
              <w:rPr>
                <w:rFonts w:ascii="ABSarial" w:hAnsi="ABSarial" w:cstheme="minorHAnsi"/>
              </w:rPr>
              <w:t> </w:t>
            </w:r>
            <w:r>
              <w:rPr>
                <w:rFonts w:ascii="ABSarial" w:hAnsi="ABSarial" w:cstheme="minorHAnsi"/>
              </w:rPr>
              <w:t> </w:t>
            </w:r>
            <w:r>
              <w:rPr>
                <w:rFonts w:ascii="ABSarial" w:hAnsi="ABSarial" w:cstheme="minorHAnsi"/>
              </w:rPr>
              <w:t> </w:t>
            </w:r>
            <w:r>
              <w:rPr>
                <w:rFonts w:ascii="ABSarial" w:hAnsi="ABSarial" w:cstheme="minorHAnsi"/>
              </w:rPr>
              <w:t> </w:t>
            </w:r>
            <w:r>
              <w:rPr>
                <w:rFonts w:ascii="ABSarial" w:hAnsi="ABSarial" w:cstheme="minorHAnsi"/>
              </w:rPr>
              <w:fldChar w:fldCharType="end"/>
            </w:r>
          </w:p>
        </w:tc>
      </w:tr>
      <w:tr w:rsidR="001E65D9" w:rsidRPr="001E65D9" w:rsidTr="00F35BEA">
        <w:trPr>
          <w:trHeight w:val="368"/>
        </w:trPr>
        <w:tc>
          <w:tcPr>
            <w:tcW w:w="3356" w:type="dxa"/>
            <w:tcBorders>
              <w:top w:val="single" w:sz="4" w:space="0" w:color="auto"/>
              <w:bottom w:val="nil"/>
              <w:right w:val="nil"/>
            </w:tcBorders>
            <w:vAlign w:val="center"/>
          </w:tcPr>
          <w:p w:rsidR="001E65D9" w:rsidRPr="00EB1ED7" w:rsidRDefault="00994636" w:rsidP="00F35BEA">
            <w:pPr>
              <w:rPr>
                <w:rFonts w:ascii="ABSarial" w:hAnsi="ABSarial" w:cstheme="minorHAnsi"/>
                <w:b/>
              </w:rPr>
            </w:pPr>
            <w:r w:rsidRPr="00EB1ED7">
              <w:rPr>
                <w:rFonts w:ascii="ABSarial" w:hAnsi="ABSarial" w:cstheme="minorHAnsi"/>
                <w:b/>
              </w:rPr>
              <w:t>Print</w:t>
            </w:r>
            <w:r w:rsidR="001E65D9" w:rsidRPr="00EB1ED7">
              <w:rPr>
                <w:rFonts w:ascii="ABSarial" w:hAnsi="ABSarial" w:cstheme="minorHAnsi"/>
                <w:b/>
              </w:rPr>
              <w:t xml:space="preserve"> Name</w:t>
            </w:r>
          </w:p>
        </w:tc>
        <w:tc>
          <w:tcPr>
            <w:tcW w:w="4024" w:type="dxa"/>
            <w:tcBorders>
              <w:top w:val="single" w:sz="4" w:space="0" w:color="auto"/>
              <w:left w:val="nil"/>
              <w:bottom w:val="nil"/>
              <w:right w:val="nil"/>
            </w:tcBorders>
            <w:vAlign w:val="center"/>
          </w:tcPr>
          <w:p w:rsidR="001E65D9" w:rsidRPr="00EB1ED7" w:rsidRDefault="001E65D9" w:rsidP="00F35BEA">
            <w:pPr>
              <w:rPr>
                <w:rFonts w:ascii="ABSarial" w:hAnsi="ABSarial" w:cstheme="minorHAnsi"/>
                <w:b/>
              </w:rPr>
            </w:pPr>
          </w:p>
        </w:tc>
        <w:tc>
          <w:tcPr>
            <w:tcW w:w="2790" w:type="dxa"/>
            <w:tcBorders>
              <w:top w:val="single" w:sz="4" w:space="0" w:color="auto"/>
              <w:left w:val="nil"/>
              <w:bottom w:val="nil"/>
            </w:tcBorders>
            <w:vAlign w:val="center"/>
          </w:tcPr>
          <w:p w:rsidR="001E65D9" w:rsidRPr="00EB1ED7" w:rsidRDefault="001E65D9" w:rsidP="00F35BEA">
            <w:pPr>
              <w:rPr>
                <w:rFonts w:ascii="ABSarial" w:hAnsi="ABSarial" w:cstheme="minorHAnsi"/>
                <w:b/>
              </w:rPr>
            </w:pPr>
            <w:r w:rsidRPr="00EB1ED7">
              <w:rPr>
                <w:rFonts w:ascii="ABSarial" w:hAnsi="ABSarial" w:cstheme="minorHAnsi"/>
                <w:b/>
              </w:rPr>
              <w:t>Date</w:t>
            </w:r>
          </w:p>
        </w:tc>
      </w:tr>
      <w:tr w:rsidR="00F35BEA" w:rsidRPr="001E65D9" w:rsidTr="00EA1DB0">
        <w:trPr>
          <w:trHeight w:val="440"/>
        </w:trPr>
        <w:tc>
          <w:tcPr>
            <w:tcW w:w="10170" w:type="dxa"/>
            <w:gridSpan w:val="3"/>
            <w:tcBorders>
              <w:top w:val="nil"/>
              <w:bottom w:val="single" w:sz="4" w:space="0" w:color="auto"/>
            </w:tcBorders>
            <w:vAlign w:val="center"/>
          </w:tcPr>
          <w:p w:rsidR="00F35BEA" w:rsidRPr="00EB1ED7" w:rsidRDefault="00F35BEA" w:rsidP="00F35BEA">
            <w:pPr>
              <w:rPr>
                <w:rFonts w:ascii="ABSarial" w:hAnsi="ABSarial" w:cstheme="minorHAnsi"/>
                <w:b/>
              </w:rPr>
            </w:pPr>
          </w:p>
        </w:tc>
      </w:tr>
      <w:tr w:rsidR="00C53AC1" w:rsidRPr="001E65D9" w:rsidTr="00F35BEA">
        <w:tc>
          <w:tcPr>
            <w:tcW w:w="3356" w:type="dxa"/>
            <w:tcBorders>
              <w:top w:val="single" w:sz="4" w:space="0" w:color="auto"/>
              <w:bottom w:val="nil"/>
              <w:right w:val="nil"/>
            </w:tcBorders>
            <w:vAlign w:val="center"/>
          </w:tcPr>
          <w:p w:rsidR="00C53AC1" w:rsidRPr="00EB1ED7" w:rsidRDefault="00C53AC1" w:rsidP="00F35BEA">
            <w:pPr>
              <w:rPr>
                <w:rFonts w:ascii="ABSarial" w:hAnsi="ABSarial" w:cstheme="minorHAnsi"/>
                <w:b/>
              </w:rPr>
            </w:pPr>
            <w:r>
              <w:rPr>
                <w:rFonts w:ascii="ABSarial" w:hAnsi="ABSarial" w:cstheme="minorHAnsi"/>
                <w:b/>
              </w:rPr>
              <w:t>Surveyor-in-Charge’s Signature</w:t>
            </w:r>
          </w:p>
        </w:tc>
        <w:tc>
          <w:tcPr>
            <w:tcW w:w="4024" w:type="dxa"/>
            <w:tcBorders>
              <w:top w:val="single" w:sz="4" w:space="0" w:color="auto"/>
              <w:left w:val="nil"/>
              <w:bottom w:val="nil"/>
              <w:right w:val="nil"/>
            </w:tcBorders>
            <w:vAlign w:val="center"/>
          </w:tcPr>
          <w:p w:rsidR="00C53AC1" w:rsidRPr="00EB1ED7" w:rsidRDefault="00C53AC1" w:rsidP="00F35BEA">
            <w:pPr>
              <w:rPr>
                <w:rFonts w:ascii="ABSarial" w:hAnsi="ABSarial" w:cstheme="minorHAnsi"/>
                <w:b/>
              </w:rPr>
            </w:pPr>
          </w:p>
        </w:tc>
        <w:tc>
          <w:tcPr>
            <w:tcW w:w="2790" w:type="dxa"/>
            <w:tcBorders>
              <w:top w:val="single" w:sz="4" w:space="0" w:color="auto"/>
              <w:left w:val="nil"/>
              <w:bottom w:val="nil"/>
            </w:tcBorders>
            <w:vAlign w:val="center"/>
          </w:tcPr>
          <w:p w:rsidR="00C53AC1" w:rsidRPr="00EB1ED7" w:rsidRDefault="00C53AC1" w:rsidP="00F35BEA">
            <w:pPr>
              <w:rPr>
                <w:rFonts w:ascii="ABSarial" w:hAnsi="ABSarial" w:cstheme="minorHAnsi"/>
                <w:b/>
              </w:rPr>
            </w:pPr>
          </w:p>
        </w:tc>
      </w:tr>
    </w:tbl>
    <w:p w:rsidR="003E4A0C" w:rsidRPr="002368A4" w:rsidRDefault="003E4A0C" w:rsidP="00F1319D">
      <w:pPr>
        <w:rPr>
          <w:rFonts w:ascii="ABSarial" w:hAnsi="ABSarial" w:cstheme="minorHAnsi"/>
          <w:lang w:val="en-GB"/>
        </w:rPr>
      </w:pPr>
    </w:p>
    <w:sectPr w:rsidR="003E4A0C" w:rsidRPr="002368A4" w:rsidSect="001E0104">
      <w:headerReference w:type="default" r:id="rId10"/>
      <w:footerReference w:type="default" r:id="rId11"/>
      <w:headerReference w:type="first" r:id="rId12"/>
      <w:footerReference w:type="first" r:id="rId13"/>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6C0" w:rsidRDefault="00FA46C0" w:rsidP="000400D4">
      <w:pPr>
        <w:spacing w:after="0" w:line="240" w:lineRule="auto"/>
      </w:pPr>
      <w:r>
        <w:separator/>
      </w:r>
    </w:p>
  </w:endnote>
  <w:endnote w:type="continuationSeparator" w:id="0">
    <w:p w:rsidR="00FA46C0" w:rsidRDefault="00FA46C0" w:rsidP="00040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BSarial">
    <w:panose1 w:val="020B0604020202020204"/>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E1D" w:rsidRDefault="00404E1D">
    <w:pPr>
      <w:pStyle w:val="Footer"/>
      <w:rPr>
        <w:rFonts w:ascii="ABSarial" w:hAnsi="ABSarial"/>
        <w:sz w:val="18"/>
        <w:szCs w:val="18"/>
      </w:rPr>
    </w:pPr>
    <w:r>
      <w:rPr>
        <w:rFonts w:ascii="ABSarial" w:hAnsi="ABSarial"/>
        <w:sz w:val="18"/>
        <w:szCs w:val="18"/>
      </w:rPr>
      <w:t xml:space="preserve">External Specialist Audits                                   </w:t>
    </w:r>
    <w:r w:rsidR="00D943D9">
      <w:rPr>
        <w:rFonts w:ascii="ABSarial" w:hAnsi="ABSarial"/>
        <w:sz w:val="18"/>
        <w:szCs w:val="18"/>
      </w:rPr>
      <w:t xml:space="preserve">             Request Form</w:t>
    </w:r>
  </w:p>
  <w:p w:rsidR="001E65D9" w:rsidRPr="001E65D9" w:rsidRDefault="00404E1D">
    <w:pPr>
      <w:pStyle w:val="Footer"/>
      <w:rPr>
        <w:rFonts w:ascii="ABSarial" w:hAnsi="ABSarial"/>
        <w:sz w:val="18"/>
        <w:szCs w:val="18"/>
      </w:rPr>
    </w:pPr>
    <w:r>
      <w:rPr>
        <w:rFonts w:ascii="ABSarial" w:hAnsi="ABSarial"/>
        <w:sz w:val="18"/>
        <w:szCs w:val="18"/>
      </w:rPr>
      <w:t xml:space="preserve">CLS-PRI-00114                              </w:t>
    </w:r>
    <w:r w:rsidR="00D943D9">
      <w:rPr>
        <w:rFonts w:ascii="ABSarial" w:hAnsi="ABSarial"/>
        <w:sz w:val="18"/>
        <w:szCs w:val="18"/>
      </w:rPr>
      <w:t xml:space="preserve">                          </w:t>
    </w:r>
    <w:r w:rsidR="0088559D">
      <w:rPr>
        <w:rFonts w:ascii="ABSarial" w:hAnsi="ABSarial"/>
        <w:sz w:val="18"/>
        <w:szCs w:val="18"/>
      </w:rPr>
      <w:t>CLS-JBA-00114</w:t>
    </w:r>
    <w:r w:rsidR="00D943D9">
      <w:rPr>
        <w:rFonts w:ascii="ABSarial" w:hAnsi="ABSarial"/>
        <w:sz w:val="18"/>
        <w:szCs w:val="18"/>
      </w:rPr>
      <w:t xml:space="preserve"> Rev.4</w:t>
    </w:r>
    <w:r w:rsidR="001E65D9" w:rsidRPr="001E65D9">
      <w:rPr>
        <w:rFonts w:ascii="ABSarial" w:hAnsi="ABSarial"/>
        <w:sz w:val="18"/>
        <w:szCs w:val="18"/>
      </w:rPr>
      <w:ptab w:relativeTo="margin" w:alignment="right" w:leader="none"/>
    </w:r>
    <w:r w:rsidR="00D943D9">
      <w:rPr>
        <w:rFonts w:ascii="ABSarial" w:hAnsi="ABSarial"/>
        <w:sz w:val="18"/>
        <w:szCs w:val="18"/>
      </w:rPr>
      <w:t>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19D" w:rsidRDefault="00F1319D" w:rsidP="00F1319D">
    <w:pPr>
      <w:pStyle w:val="Footer"/>
      <w:rPr>
        <w:rFonts w:ascii="ABSarial" w:hAnsi="ABSarial"/>
        <w:sz w:val="18"/>
        <w:szCs w:val="18"/>
      </w:rPr>
    </w:pPr>
    <w:r>
      <w:rPr>
        <w:rFonts w:ascii="ABSarial" w:hAnsi="ABSarial"/>
        <w:sz w:val="18"/>
        <w:szCs w:val="18"/>
      </w:rPr>
      <w:t>External Specialist Audits                                                Request Form</w:t>
    </w:r>
  </w:p>
  <w:p w:rsidR="00D943D9" w:rsidRPr="00F1319D" w:rsidRDefault="00F1319D">
    <w:pPr>
      <w:pStyle w:val="Footer"/>
      <w:rPr>
        <w:rFonts w:ascii="ABSarial" w:hAnsi="ABSarial"/>
        <w:sz w:val="18"/>
        <w:szCs w:val="18"/>
      </w:rPr>
    </w:pPr>
    <w:r>
      <w:rPr>
        <w:rFonts w:ascii="ABSarial" w:hAnsi="ABSarial"/>
        <w:sz w:val="18"/>
        <w:szCs w:val="18"/>
      </w:rPr>
      <w:t>CLS-PRI-00114                                                        CLS-JBA-00114 Rev.4</w:t>
    </w:r>
    <w:r w:rsidRPr="001E65D9">
      <w:rPr>
        <w:rFonts w:ascii="ABSarial" w:hAnsi="ABSarial"/>
        <w:sz w:val="18"/>
        <w:szCs w:val="18"/>
      </w:rPr>
      <w:ptab w:relativeTo="margin" w:alignment="right" w:leader="none"/>
    </w:r>
    <w:r>
      <w:rPr>
        <w:rFonts w:ascii="ABSarial" w:hAnsi="ABSarial"/>
        <w:sz w:val="18"/>
        <w:szCs w:val="18"/>
      </w:rP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6C0" w:rsidRDefault="00FA46C0" w:rsidP="000400D4">
      <w:pPr>
        <w:spacing w:after="0" w:line="240" w:lineRule="auto"/>
      </w:pPr>
      <w:r>
        <w:separator/>
      </w:r>
    </w:p>
  </w:footnote>
  <w:footnote w:type="continuationSeparator" w:id="0">
    <w:p w:rsidR="00FA46C0" w:rsidRDefault="00FA46C0" w:rsidP="00040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0D4" w:rsidRPr="00CF1D28" w:rsidRDefault="007D647B" w:rsidP="00CF1D28">
    <w:pPr>
      <w:jc w:val="center"/>
      <w:rPr>
        <w:rFonts w:ascii="ABSarial" w:hAnsi="ABSarial" w:cs="Arial"/>
        <w:b/>
        <w:sz w:val="24"/>
        <w:szCs w:val="24"/>
      </w:rPr>
    </w:pPr>
    <w:r>
      <w:rPr>
        <w:rFonts w:ascii="ABSarial" w:hAnsi="ABSarial" w:cs="Arial"/>
        <w:b/>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19D" w:rsidRDefault="00F1319D" w:rsidP="00F1319D">
    <w:pPr>
      <w:pStyle w:val="Header"/>
      <w:jc w:val="right"/>
      <w:rPr>
        <w:rFonts w:ascii="Arial" w:hAnsi="Arial" w:cs="Arial"/>
        <w:b/>
        <w:sz w:val="26"/>
        <w:szCs w:val="26"/>
      </w:rPr>
    </w:pPr>
  </w:p>
  <w:p w:rsidR="00F1319D" w:rsidRDefault="00F1319D" w:rsidP="00F1319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22CA5"/>
    <w:multiLevelType w:val="hybridMultilevel"/>
    <w:tmpl w:val="FDE252EE"/>
    <w:lvl w:ilvl="0" w:tplc="BBDC89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7A2E8E"/>
    <w:multiLevelType w:val="hybridMultilevel"/>
    <w:tmpl w:val="808616F4"/>
    <w:lvl w:ilvl="0" w:tplc="2354BF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revisionView w:inkAnnotations="0"/>
  <w:documentProtection w:edit="forms" w:enforcement="1" w:cryptProviderType="rsaAES" w:cryptAlgorithmClass="hash" w:cryptAlgorithmType="typeAny" w:cryptAlgorithmSid="14" w:cryptSpinCount="100000" w:hash="oUo5u5VG2sL6skAMSmBFbQ528+mfa3SrqdCDbcRSEoP4gluV/awU3g0nY2m2IxJZdPeU6ibTJY2C4QL2LP2Qrw==" w:salt="IcYTcrbsYlNApKtqwVrpq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0D4"/>
    <w:rsid w:val="000059E5"/>
    <w:rsid w:val="000060EB"/>
    <w:rsid w:val="00020D2C"/>
    <w:rsid w:val="000400D4"/>
    <w:rsid w:val="00060BA3"/>
    <w:rsid w:val="00062193"/>
    <w:rsid w:val="000C3771"/>
    <w:rsid w:val="000D0C3A"/>
    <w:rsid w:val="000D109A"/>
    <w:rsid w:val="000E5CE2"/>
    <w:rsid w:val="000F60D2"/>
    <w:rsid w:val="000F632C"/>
    <w:rsid w:val="00155D8C"/>
    <w:rsid w:val="00157E86"/>
    <w:rsid w:val="00157FFE"/>
    <w:rsid w:val="00171475"/>
    <w:rsid w:val="00182471"/>
    <w:rsid w:val="00195528"/>
    <w:rsid w:val="00195E27"/>
    <w:rsid w:val="001A7F81"/>
    <w:rsid w:val="001C014F"/>
    <w:rsid w:val="001C0463"/>
    <w:rsid w:val="001E0104"/>
    <w:rsid w:val="001E65D9"/>
    <w:rsid w:val="001F14BD"/>
    <w:rsid w:val="001F5701"/>
    <w:rsid w:val="002045C5"/>
    <w:rsid w:val="00217D8E"/>
    <w:rsid w:val="00226E8C"/>
    <w:rsid w:val="00230EC9"/>
    <w:rsid w:val="002368A4"/>
    <w:rsid w:val="00237C8B"/>
    <w:rsid w:val="002A3432"/>
    <w:rsid w:val="002A58C9"/>
    <w:rsid w:val="002B11E3"/>
    <w:rsid w:val="002C172F"/>
    <w:rsid w:val="002C7CFE"/>
    <w:rsid w:val="002E106E"/>
    <w:rsid w:val="002F6FB1"/>
    <w:rsid w:val="0031524E"/>
    <w:rsid w:val="00322253"/>
    <w:rsid w:val="00331774"/>
    <w:rsid w:val="00337AB9"/>
    <w:rsid w:val="0039494F"/>
    <w:rsid w:val="003A120D"/>
    <w:rsid w:val="003D362C"/>
    <w:rsid w:val="003E02CE"/>
    <w:rsid w:val="003E4A0C"/>
    <w:rsid w:val="003E7F4F"/>
    <w:rsid w:val="003F2258"/>
    <w:rsid w:val="00404E1D"/>
    <w:rsid w:val="00405E83"/>
    <w:rsid w:val="00445AAF"/>
    <w:rsid w:val="00451F87"/>
    <w:rsid w:val="004C64FD"/>
    <w:rsid w:val="00500F40"/>
    <w:rsid w:val="005210FE"/>
    <w:rsid w:val="0053087E"/>
    <w:rsid w:val="005642A8"/>
    <w:rsid w:val="00570E86"/>
    <w:rsid w:val="00593B9F"/>
    <w:rsid w:val="00597B23"/>
    <w:rsid w:val="00597C4A"/>
    <w:rsid w:val="005E69BB"/>
    <w:rsid w:val="0064419B"/>
    <w:rsid w:val="00692533"/>
    <w:rsid w:val="006B3A55"/>
    <w:rsid w:val="006C6662"/>
    <w:rsid w:val="00701C13"/>
    <w:rsid w:val="00703ADE"/>
    <w:rsid w:val="00712E24"/>
    <w:rsid w:val="00734B35"/>
    <w:rsid w:val="00760509"/>
    <w:rsid w:val="00771779"/>
    <w:rsid w:val="00794164"/>
    <w:rsid w:val="007A01A8"/>
    <w:rsid w:val="007A387D"/>
    <w:rsid w:val="007A4824"/>
    <w:rsid w:val="007C6530"/>
    <w:rsid w:val="007D647B"/>
    <w:rsid w:val="007E3B04"/>
    <w:rsid w:val="00810C44"/>
    <w:rsid w:val="00812C1B"/>
    <w:rsid w:val="008201C5"/>
    <w:rsid w:val="008550E8"/>
    <w:rsid w:val="00865263"/>
    <w:rsid w:val="00873E55"/>
    <w:rsid w:val="00881BA5"/>
    <w:rsid w:val="0088559D"/>
    <w:rsid w:val="00897516"/>
    <w:rsid w:val="008A173A"/>
    <w:rsid w:val="008A2487"/>
    <w:rsid w:val="008A6EC8"/>
    <w:rsid w:val="008C372C"/>
    <w:rsid w:val="008D426C"/>
    <w:rsid w:val="008F5AD7"/>
    <w:rsid w:val="00904C1B"/>
    <w:rsid w:val="00905AD3"/>
    <w:rsid w:val="0092117E"/>
    <w:rsid w:val="009571AE"/>
    <w:rsid w:val="00993770"/>
    <w:rsid w:val="00994636"/>
    <w:rsid w:val="009A1E95"/>
    <w:rsid w:val="009C2C02"/>
    <w:rsid w:val="009E384C"/>
    <w:rsid w:val="009E70DC"/>
    <w:rsid w:val="009F5E3E"/>
    <w:rsid w:val="00A04962"/>
    <w:rsid w:val="00A0573C"/>
    <w:rsid w:val="00A401C1"/>
    <w:rsid w:val="00A40596"/>
    <w:rsid w:val="00A6374E"/>
    <w:rsid w:val="00A82B3F"/>
    <w:rsid w:val="00AA7774"/>
    <w:rsid w:val="00AB5F00"/>
    <w:rsid w:val="00AB7A0C"/>
    <w:rsid w:val="00AC31D8"/>
    <w:rsid w:val="00AE5C88"/>
    <w:rsid w:val="00AF1CB2"/>
    <w:rsid w:val="00B07997"/>
    <w:rsid w:val="00B1346A"/>
    <w:rsid w:val="00B47547"/>
    <w:rsid w:val="00B54E6C"/>
    <w:rsid w:val="00B64F5F"/>
    <w:rsid w:val="00B72B6F"/>
    <w:rsid w:val="00C307E8"/>
    <w:rsid w:val="00C52E61"/>
    <w:rsid w:val="00C53AC1"/>
    <w:rsid w:val="00C565DF"/>
    <w:rsid w:val="00C64606"/>
    <w:rsid w:val="00C94A9F"/>
    <w:rsid w:val="00CA0F6D"/>
    <w:rsid w:val="00CA1A66"/>
    <w:rsid w:val="00CE5E52"/>
    <w:rsid w:val="00CF1D28"/>
    <w:rsid w:val="00D02AE9"/>
    <w:rsid w:val="00D06182"/>
    <w:rsid w:val="00D51C52"/>
    <w:rsid w:val="00D83E8B"/>
    <w:rsid w:val="00D943D9"/>
    <w:rsid w:val="00DA0924"/>
    <w:rsid w:val="00DB0C91"/>
    <w:rsid w:val="00DB4671"/>
    <w:rsid w:val="00DC133B"/>
    <w:rsid w:val="00DD3F13"/>
    <w:rsid w:val="00DE7B71"/>
    <w:rsid w:val="00E6481D"/>
    <w:rsid w:val="00E64BA0"/>
    <w:rsid w:val="00E67C58"/>
    <w:rsid w:val="00E8741A"/>
    <w:rsid w:val="00E93DB0"/>
    <w:rsid w:val="00EB1ED7"/>
    <w:rsid w:val="00EB65FE"/>
    <w:rsid w:val="00EC7BE1"/>
    <w:rsid w:val="00EF4F15"/>
    <w:rsid w:val="00F1319D"/>
    <w:rsid w:val="00F35BEA"/>
    <w:rsid w:val="00FA46C0"/>
    <w:rsid w:val="00FA7FE9"/>
    <w:rsid w:val="00FB04BD"/>
    <w:rsid w:val="00FC4F0D"/>
    <w:rsid w:val="00FC5B62"/>
    <w:rsid w:val="00FD778B"/>
    <w:rsid w:val="00FE292E"/>
    <w:rsid w:val="00FE4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3AF0B"/>
  <w15:chartTrackingRefBased/>
  <w15:docId w15:val="{ACA85D85-35EB-4751-A5F9-D5EF7F85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3E4A0C"/>
    <w:pPr>
      <w:keepNext/>
      <w:spacing w:after="0" w:line="240" w:lineRule="auto"/>
      <w:ind w:left="-810" w:right="-694"/>
      <w:outlineLvl w:val="1"/>
    </w:pPr>
    <w:rPr>
      <w:rFonts w:ascii="Univers" w:eastAsia="Times New Roman" w:hAnsi="Univers" w:cs="Times New Roman"/>
      <w:i/>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0D4"/>
  </w:style>
  <w:style w:type="paragraph" w:styleId="Footer">
    <w:name w:val="footer"/>
    <w:basedOn w:val="Normal"/>
    <w:link w:val="FooterChar"/>
    <w:uiPriority w:val="99"/>
    <w:unhideWhenUsed/>
    <w:rsid w:val="00040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0D4"/>
  </w:style>
  <w:style w:type="table" w:styleId="TableGrid">
    <w:name w:val="Table Grid"/>
    <w:basedOn w:val="TableNormal"/>
    <w:uiPriority w:val="39"/>
    <w:rsid w:val="00040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00D4"/>
    <w:pPr>
      <w:ind w:left="720"/>
      <w:contextualSpacing/>
    </w:pPr>
  </w:style>
  <w:style w:type="table" w:styleId="PlainTable2">
    <w:name w:val="Plain Table 2"/>
    <w:basedOn w:val="TableNormal"/>
    <w:uiPriority w:val="42"/>
    <w:rsid w:val="000400D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0F60D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rsid w:val="003E4A0C"/>
    <w:rPr>
      <w:rFonts w:ascii="Univers" w:eastAsia="Times New Roman" w:hAnsi="Univers" w:cs="Times New Roman"/>
      <w:i/>
      <w:sz w:val="24"/>
      <w:szCs w:val="20"/>
      <w:lang w:val="en-GB" w:eastAsia="en-US"/>
    </w:rPr>
  </w:style>
  <w:style w:type="paragraph" w:styleId="BalloonText">
    <w:name w:val="Balloon Text"/>
    <w:basedOn w:val="Normal"/>
    <w:link w:val="BalloonTextChar"/>
    <w:uiPriority w:val="99"/>
    <w:semiHidden/>
    <w:unhideWhenUsed/>
    <w:rsid w:val="001E6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5D9"/>
    <w:rPr>
      <w:rFonts w:ascii="Segoe UI" w:hAnsi="Segoe UI" w:cs="Segoe UI"/>
      <w:sz w:val="18"/>
      <w:szCs w:val="18"/>
    </w:rPr>
  </w:style>
  <w:style w:type="character" w:styleId="Hyperlink">
    <w:name w:val="Hyperlink"/>
    <w:basedOn w:val="DefaultParagraphFont"/>
    <w:uiPriority w:val="99"/>
    <w:unhideWhenUsed/>
    <w:rsid w:val="00905AD3"/>
    <w:rPr>
      <w:color w:val="0563C1" w:themeColor="hyperlink"/>
      <w:u w:val="single"/>
    </w:rPr>
  </w:style>
  <w:style w:type="character" w:styleId="FollowedHyperlink">
    <w:name w:val="FollowedHyperlink"/>
    <w:basedOn w:val="DefaultParagraphFont"/>
    <w:uiPriority w:val="99"/>
    <w:semiHidden/>
    <w:unhideWhenUsed/>
    <w:rsid w:val="00905AD3"/>
    <w:rPr>
      <w:color w:val="954F72" w:themeColor="followedHyperlink"/>
      <w:u w:val="single"/>
    </w:rPr>
  </w:style>
  <w:style w:type="character" w:styleId="PlaceholderText">
    <w:name w:val="Placeholder Text"/>
    <w:basedOn w:val="DefaultParagraphFont"/>
    <w:uiPriority w:val="99"/>
    <w:semiHidden/>
    <w:rsid w:val="00570E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09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2.eagle.org/en/rules-and-resources/recognized-specialists.htm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6EA05CA9B741969D5C990B1EA864E4"/>
        <w:category>
          <w:name w:val="General"/>
          <w:gallery w:val="placeholder"/>
        </w:category>
        <w:types>
          <w:type w:val="bbPlcHdr"/>
        </w:types>
        <w:behaviors>
          <w:behavior w:val="content"/>
        </w:behaviors>
        <w:guid w:val="{F505E298-34BD-4100-A426-776C604639C4}"/>
      </w:docPartPr>
      <w:docPartBody>
        <w:p w:rsidR="00F6169F" w:rsidRDefault="004F352F" w:rsidP="004F352F">
          <w:pPr>
            <w:pStyle w:val="A36EA05CA9B741969D5C990B1EA864E4"/>
          </w:pPr>
          <w:r w:rsidRPr="008D426C">
            <w:rPr>
              <w:rStyle w:val="PlaceholderText"/>
              <w:rFonts w:ascii="Arial" w:hAnsi="Arial" w:cs="Arial"/>
            </w:rPr>
            <w:t>Choose an item.</w:t>
          </w:r>
        </w:p>
      </w:docPartBody>
    </w:docPart>
    <w:docPart>
      <w:docPartPr>
        <w:name w:val="C84183A064FA4EC296F766F7A9A19B7E"/>
        <w:category>
          <w:name w:val="General"/>
          <w:gallery w:val="placeholder"/>
        </w:category>
        <w:types>
          <w:type w:val="bbPlcHdr"/>
        </w:types>
        <w:behaviors>
          <w:behavior w:val="content"/>
        </w:behaviors>
        <w:guid w:val="{6F13DBB3-1C52-48ED-8374-23BF8EE82306}"/>
      </w:docPartPr>
      <w:docPartBody>
        <w:p w:rsidR="00F6169F" w:rsidRDefault="004F352F" w:rsidP="004F352F">
          <w:pPr>
            <w:pStyle w:val="C84183A064FA4EC296F766F7A9A19B7E"/>
          </w:pPr>
          <w:r w:rsidRPr="00570E86">
            <w:rPr>
              <w:rStyle w:val="PlaceholderText"/>
              <w:rFonts w:ascii="Arial" w:hAnsi="Arial" w:cs="Arial"/>
            </w:rPr>
            <w:t>Choose an item.</w:t>
          </w:r>
        </w:p>
      </w:docPartBody>
    </w:docPart>
    <w:docPart>
      <w:docPartPr>
        <w:name w:val="401CDA1D0D0F4EB0876D8F94E2AF08B9"/>
        <w:category>
          <w:name w:val="General"/>
          <w:gallery w:val="placeholder"/>
        </w:category>
        <w:types>
          <w:type w:val="bbPlcHdr"/>
        </w:types>
        <w:behaviors>
          <w:behavior w:val="content"/>
        </w:behaviors>
        <w:guid w:val="{E7F96CBD-3885-440A-AC05-A76DB92F9C90}"/>
      </w:docPartPr>
      <w:docPartBody>
        <w:p w:rsidR="00F6169F" w:rsidRDefault="004F352F" w:rsidP="004F352F">
          <w:pPr>
            <w:pStyle w:val="401CDA1D0D0F4EB0876D8F94E2AF08B9"/>
          </w:pPr>
          <w:r w:rsidRPr="006E626B">
            <w:rPr>
              <w:rStyle w:val="PlaceholderText"/>
            </w:rPr>
            <w:t>Choose an item.</w:t>
          </w:r>
        </w:p>
      </w:docPartBody>
    </w:docPart>
    <w:docPart>
      <w:docPartPr>
        <w:name w:val="7593CEF3BDB749DCA390FD798D3774CF"/>
        <w:category>
          <w:name w:val="General"/>
          <w:gallery w:val="placeholder"/>
        </w:category>
        <w:types>
          <w:type w:val="bbPlcHdr"/>
        </w:types>
        <w:behaviors>
          <w:behavior w:val="content"/>
        </w:behaviors>
        <w:guid w:val="{4AAAF022-7035-4BDF-9BD9-3C2AF79890ED}"/>
      </w:docPartPr>
      <w:docPartBody>
        <w:p w:rsidR="00F6169F" w:rsidRDefault="004F352F" w:rsidP="004F352F">
          <w:pPr>
            <w:pStyle w:val="7593CEF3BDB749DCA390FD798D3774CF"/>
          </w:pPr>
          <w:r w:rsidRPr="006E626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BSarial">
    <w:panose1 w:val="020B0604020202020204"/>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715"/>
    <w:rsid w:val="000B71D5"/>
    <w:rsid w:val="000D2415"/>
    <w:rsid w:val="00134AFA"/>
    <w:rsid w:val="00181B42"/>
    <w:rsid w:val="001B05CE"/>
    <w:rsid w:val="001D73B0"/>
    <w:rsid w:val="001E676F"/>
    <w:rsid w:val="00260DED"/>
    <w:rsid w:val="00267BBE"/>
    <w:rsid w:val="00276EDD"/>
    <w:rsid w:val="00370D5B"/>
    <w:rsid w:val="00380BBF"/>
    <w:rsid w:val="00491107"/>
    <w:rsid w:val="004A0D9E"/>
    <w:rsid w:val="004F352F"/>
    <w:rsid w:val="005C5D19"/>
    <w:rsid w:val="005E0849"/>
    <w:rsid w:val="005E68F6"/>
    <w:rsid w:val="00686323"/>
    <w:rsid w:val="006E3075"/>
    <w:rsid w:val="006E74B0"/>
    <w:rsid w:val="00710591"/>
    <w:rsid w:val="00720826"/>
    <w:rsid w:val="00731371"/>
    <w:rsid w:val="007C4549"/>
    <w:rsid w:val="00923851"/>
    <w:rsid w:val="00923FB5"/>
    <w:rsid w:val="00944C6F"/>
    <w:rsid w:val="009C4B4F"/>
    <w:rsid w:val="00A12AD2"/>
    <w:rsid w:val="00A56680"/>
    <w:rsid w:val="00AC7929"/>
    <w:rsid w:val="00B25925"/>
    <w:rsid w:val="00B33D2E"/>
    <w:rsid w:val="00B42B72"/>
    <w:rsid w:val="00C56A3C"/>
    <w:rsid w:val="00D03715"/>
    <w:rsid w:val="00D2026E"/>
    <w:rsid w:val="00D46714"/>
    <w:rsid w:val="00D625C0"/>
    <w:rsid w:val="00D71797"/>
    <w:rsid w:val="00D87718"/>
    <w:rsid w:val="00E81E5D"/>
    <w:rsid w:val="00EB2D8C"/>
    <w:rsid w:val="00EB4281"/>
    <w:rsid w:val="00F61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352F"/>
    <w:rPr>
      <w:color w:val="808080"/>
    </w:rPr>
  </w:style>
  <w:style w:type="paragraph" w:customStyle="1" w:styleId="7BCC884724CB4F45A7E61AFE8200574D">
    <w:name w:val="7BCC884724CB4F45A7E61AFE8200574D"/>
    <w:rsid w:val="00D03715"/>
  </w:style>
  <w:style w:type="paragraph" w:customStyle="1" w:styleId="369C25B178384C859E804CEE7F8A8F2F">
    <w:name w:val="369C25B178384C859E804CEE7F8A8F2F"/>
    <w:rsid w:val="00D03715"/>
  </w:style>
  <w:style w:type="paragraph" w:customStyle="1" w:styleId="369C25B178384C859E804CEE7F8A8F2F1">
    <w:name w:val="369C25B178384C859E804CEE7F8A8F2F1"/>
    <w:rsid w:val="00D03715"/>
  </w:style>
  <w:style w:type="paragraph" w:customStyle="1" w:styleId="7BCC884724CB4F45A7E61AFE8200574D1">
    <w:name w:val="7BCC884724CB4F45A7E61AFE8200574D1"/>
    <w:rsid w:val="00D03715"/>
  </w:style>
  <w:style w:type="paragraph" w:customStyle="1" w:styleId="A2AC07B2B52A45CF830471602B3F68D3">
    <w:name w:val="A2AC07B2B52A45CF830471602B3F68D3"/>
    <w:rsid w:val="00D03715"/>
  </w:style>
  <w:style w:type="paragraph" w:customStyle="1" w:styleId="369C25B178384C859E804CEE7F8A8F2F2">
    <w:name w:val="369C25B178384C859E804CEE7F8A8F2F2"/>
    <w:rsid w:val="00D03715"/>
  </w:style>
  <w:style w:type="paragraph" w:customStyle="1" w:styleId="DF9764A5E0264116B8D0C5621FF6CCA3">
    <w:name w:val="DF9764A5E0264116B8D0C5621FF6CCA3"/>
    <w:rsid w:val="00731371"/>
  </w:style>
  <w:style w:type="paragraph" w:customStyle="1" w:styleId="50C660DBF84A49CAAF582D80AA0FADC4">
    <w:name w:val="50C660DBF84A49CAAF582D80AA0FADC4"/>
    <w:rsid w:val="00731371"/>
  </w:style>
  <w:style w:type="paragraph" w:customStyle="1" w:styleId="1ABC09FB744344EB87CEBB5583C09F62">
    <w:name w:val="1ABC09FB744344EB87CEBB5583C09F62"/>
    <w:rsid w:val="00731371"/>
  </w:style>
  <w:style w:type="paragraph" w:customStyle="1" w:styleId="F158F67512BA47E8A5FB84CF7ED06FA2">
    <w:name w:val="F158F67512BA47E8A5FB84CF7ED06FA2"/>
    <w:rsid w:val="00731371"/>
  </w:style>
  <w:style w:type="paragraph" w:customStyle="1" w:styleId="E2030BEE86A74AD28C37AA8BF81378DE">
    <w:name w:val="E2030BEE86A74AD28C37AA8BF81378DE"/>
    <w:rsid w:val="00731371"/>
  </w:style>
  <w:style w:type="paragraph" w:customStyle="1" w:styleId="FFDBA03A8BB4441D98F5E511AA10D3B9">
    <w:name w:val="FFDBA03A8BB4441D98F5E511AA10D3B9"/>
    <w:rsid w:val="00731371"/>
  </w:style>
  <w:style w:type="paragraph" w:customStyle="1" w:styleId="AC3F14F46616409BA3A989A6FB444D3C">
    <w:name w:val="AC3F14F46616409BA3A989A6FB444D3C"/>
    <w:rsid w:val="00731371"/>
  </w:style>
  <w:style w:type="paragraph" w:customStyle="1" w:styleId="4E34D39C827F49A780556E72CE3D9A8C">
    <w:name w:val="4E34D39C827F49A780556E72CE3D9A8C"/>
    <w:rsid w:val="00731371"/>
  </w:style>
  <w:style w:type="paragraph" w:customStyle="1" w:styleId="9FFE85BB9C5844169C9CB457A599E1C7">
    <w:name w:val="9FFE85BB9C5844169C9CB457A599E1C7"/>
    <w:rsid w:val="00731371"/>
  </w:style>
  <w:style w:type="paragraph" w:customStyle="1" w:styleId="E4DF2A02B2EE474FB4EEC078F50822CB">
    <w:name w:val="E4DF2A02B2EE474FB4EEC078F50822CB"/>
    <w:rsid w:val="00731371"/>
  </w:style>
  <w:style w:type="paragraph" w:customStyle="1" w:styleId="AB54C96FB7324CEFB36FAFA168B7684F">
    <w:name w:val="AB54C96FB7324CEFB36FAFA168B7684F"/>
    <w:rsid w:val="00731371"/>
  </w:style>
  <w:style w:type="paragraph" w:customStyle="1" w:styleId="6F36D13E08AB41D287FFA618F1B2488F">
    <w:name w:val="6F36D13E08AB41D287FFA618F1B2488F"/>
    <w:rsid w:val="00731371"/>
  </w:style>
  <w:style w:type="paragraph" w:customStyle="1" w:styleId="2C6BD1EF1F934ED48A300651B45C8109">
    <w:name w:val="2C6BD1EF1F934ED48A300651B45C8109"/>
    <w:rsid w:val="00731371"/>
  </w:style>
  <w:style w:type="paragraph" w:customStyle="1" w:styleId="E1137794E0BD4B5E990E4C8FA485DCF6">
    <w:name w:val="E1137794E0BD4B5E990E4C8FA485DCF6"/>
    <w:rsid w:val="00731371"/>
  </w:style>
  <w:style w:type="paragraph" w:customStyle="1" w:styleId="EA9D5123A1884DCEAF6F7BA866D6B7C5">
    <w:name w:val="EA9D5123A1884DCEAF6F7BA866D6B7C5"/>
    <w:rsid w:val="00731371"/>
  </w:style>
  <w:style w:type="paragraph" w:customStyle="1" w:styleId="E53E2C5005764CCDB1F5BD6CE3FFBAA1">
    <w:name w:val="E53E2C5005764CCDB1F5BD6CE3FFBAA1"/>
    <w:rsid w:val="00731371"/>
  </w:style>
  <w:style w:type="paragraph" w:customStyle="1" w:styleId="D15392D0BFBF41988412FE644ED59C3D">
    <w:name w:val="D15392D0BFBF41988412FE644ED59C3D"/>
    <w:rsid w:val="00731371"/>
  </w:style>
  <w:style w:type="paragraph" w:customStyle="1" w:styleId="E3A3C1DFA2964F5B9632FE08D2CE3760">
    <w:name w:val="E3A3C1DFA2964F5B9632FE08D2CE3760"/>
    <w:rsid w:val="00731371"/>
  </w:style>
  <w:style w:type="paragraph" w:customStyle="1" w:styleId="01BE6B452745474395C104B1D6DFBC1A">
    <w:name w:val="01BE6B452745474395C104B1D6DFBC1A"/>
    <w:rsid w:val="00731371"/>
    <w:rPr>
      <w:lang w:eastAsia="en-US"/>
    </w:rPr>
  </w:style>
  <w:style w:type="paragraph" w:customStyle="1" w:styleId="2632108C69B846408F181E549AB9753B">
    <w:name w:val="2632108C69B846408F181E549AB9753B"/>
    <w:rsid w:val="00731371"/>
    <w:rPr>
      <w:lang w:eastAsia="en-US"/>
    </w:rPr>
  </w:style>
  <w:style w:type="paragraph" w:customStyle="1" w:styleId="51442413B2F0481884462C6298802753">
    <w:name w:val="51442413B2F0481884462C6298802753"/>
    <w:rsid w:val="00731371"/>
    <w:rPr>
      <w:lang w:eastAsia="en-US"/>
    </w:rPr>
  </w:style>
  <w:style w:type="paragraph" w:customStyle="1" w:styleId="21909AED16BF41B399E10F4AA6BB91A4">
    <w:name w:val="21909AED16BF41B399E10F4AA6BB91A4"/>
    <w:rsid w:val="00731371"/>
    <w:rPr>
      <w:lang w:eastAsia="en-US"/>
    </w:rPr>
  </w:style>
  <w:style w:type="paragraph" w:customStyle="1" w:styleId="60421837D01E4D0085FCEC919289F83D">
    <w:name w:val="60421837D01E4D0085FCEC919289F83D"/>
    <w:rsid w:val="00731371"/>
    <w:rPr>
      <w:lang w:eastAsia="en-US"/>
    </w:rPr>
  </w:style>
  <w:style w:type="paragraph" w:customStyle="1" w:styleId="5E768B88EBA74563A527175EB0685249">
    <w:name w:val="5E768B88EBA74563A527175EB0685249"/>
    <w:rsid w:val="001B05CE"/>
    <w:rPr>
      <w:lang w:eastAsia="en-US"/>
    </w:rPr>
  </w:style>
  <w:style w:type="paragraph" w:customStyle="1" w:styleId="9D85516AD82B436292C01F6FD5B74C53">
    <w:name w:val="9D85516AD82B436292C01F6FD5B74C53"/>
    <w:rsid w:val="001B05CE"/>
    <w:rPr>
      <w:lang w:eastAsia="en-US"/>
    </w:rPr>
  </w:style>
  <w:style w:type="paragraph" w:customStyle="1" w:styleId="929943F37D4C43A896516DF5E830D1B9">
    <w:name w:val="929943F37D4C43A896516DF5E830D1B9"/>
    <w:rsid w:val="001B05CE"/>
    <w:rPr>
      <w:lang w:eastAsia="en-US"/>
    </w:rPr>
  </w:style>
  <w:style w:type="paragraph" w:customStyle="1" w:styleId="C44DD947784A4E78A5236AAB683C3613">
    <w:name w:val="C44DD947784A4E78A5236AAB683C3613"/>
    <w:rsid w:val="001B05CE"/>
    <w:rPr>
      <w:lang w:eastAsia="en-US"/>
    </w:rPr>
  </w:style>
  <w:style w:type="paragraph" w:customStyle="1" w:styleId="948E9C45D99246A9A9A922C231E2E1F3">
    <w:name w:val="948E9C45D99246A9A9A922C231E2E1F3"/>
    <w:rsid w:val="005C5D19"/>
    <w:rPr>
      <w:lang w:eastAsia="en-US"/>
    </w:rPr>
  </w:style>
  <w:style w:type="paragraph" w:customStyle="1" w:styleId="91BA4CF178464D8B8616BA2E560F76AF">
    <w:name w:val="91BA4CF178464D8B8616BA2E560F76AF"/>
    <w:rsid w:val="004F352F"/>
  </w:style>
  <w:style w:type="paragraph" w:customStyle="1" w:styleId="6AD28864DF774B92ABBA1FAA6D501B54">
    <w:name w:val="6AD28864DF774B92ABBA1FAA6D501B54"/>
    <w:rsid w:val="004F352F"/>
  </w:style>
  <w:style w:type="paragraph" w:customStyle="1" w:styleId="F525B82F2C534D33A83AFD666FA5929D">
    <w:name w:val="F525B82F2C534D33A83AFD666FA5929D"/>
    <w:rsid w:val="004F352F"/>
  </w:style>
  <w:style w:type="paragraph" w:customStyle="1" w:styleId="04F86745E669458A9201B3E913683E0D">
    <w:name w:val="04F86745E669458A9201B3E913683E0D"/>
    <w:rsid w:val="004F352F"/>
  </w:style>
  <w:style w:type="paragraph" w:customStyle="1" w:styleId="96A967A661904069820C9CAF7DA02617">
    <w:name w:val="96A967A661904069820C9CAF7DA02617"/>
    <w:rsid w:val="004F352F"/>
  </w:style>
  <w:style w:type="paragraph" w:customStyle="1" w:styleId="EAFA78E65C2A4B5AB55A9BCED35854E9">
    <w:name w:val="EAFA78E65C2A4B5AB55A9BCED35854E9"/>
    <w:rsid w:val="004F352F"/>
  </w:style>
  <w:style w:type="paragraph" w:customStyle="1" w:styleId="A36EA05CA9B741969D5C990B1EA864E4">
    <w:name w:val="A36EA05CA9B741969D5C990B1EA864E4"/>
    <w:rsid w:val="004F352F"/>
  </w:style>
  <w:style w:type="paragraph" w:customStyle="1" w:styleId="C84183A064FA4EC296F766F7A9A19B7E">
    <w:name w:val="C84183A064FA4EC296F766F7A9A19B7E"/>
    <w:rsid w:val="004F352F"/>
  </w:style>
  <w:style w:type="paragraph" w:customStyle="1" w:styleId="401CDA1D0D0F4EB0876D8F94E2AF08B9">
    <w:name w:val="401CDA1D0D0F4EB0876D8F94E2AF08B9"/>
    <w:rsid w:val="004F352F"/>
  </w:style>
  <w:style w:type="paragraph" w:customStyle="1" w:styleId="7593CEF3BDB749DCA390FD798D3774CF">
    <w:name w:val="7593CEF3BDB749DCA390FD798D3774CF"/>
    <w:rsid w:val="004F35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99994-F60A-41AD-B234-4B5FAB8AF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American Bureau of Shipping</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 Tu</dc:creator>
  <cp:keywords/>
  <dc:description/>
  <cp:lastModifiedBy>Ju Tu</cp:lastModifiedBy>
  <cp:revision>19</cp:revision>
  <cp:lastPrinted>2017-01-30T20:19:00Z</cp:lastPrinted>
  <dcterms:created xsi:type="dcterms:W3CDTF">2018-09-04T15:07:00Z</dcterms:created>
  <dcterms:modified xsi:type="dcterms:W3CDTF">2018-09-18T18:31:00Z</dcterms:modified>
</cp:coreProperties>
</file>